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F37FC" w14:textId="799CEC7F" w:rsidR="00704C18" w:rsidRPr="00196BE1" w:rsidRDefault="001A2E67" w:rsidP="006A7B6C">
      <w:pPr>
        <w:jc w:val="center"/>
        <w:rPr>
          <w:b/>
          <w:bCs/>
          <w:sz w:val="24"/>
          <w:szCs w:val="24"/>
        </w:rPr>
      </w:pPr>
      <w:r w:rsidRPr="00196BE1">
        <w:rPr>
          <w:b/>
          <w:bCs/>
          <w:sz w:val="24"/>
          <w:szCs w:val="24"/>
        </w:rPr>
        <w:t>REPORT ON VISIT BY DIRECTOR QAC-UGC TO UNIVERSITY OF PERADENIYA, 2019</w:t>
      </w:r>
    </w:p>
    <w:p w14:paraId="37D294E2" w14:textId="7C35F1AD" w:rsidR="006A7B6C" w:rsidRPr="00196BE1" w:rsidRDefault="006A7B6C" w:rsidP="006A7B6C">
      <w:pPr>
        <w:rPr>
          <w:sz w:val="24"/>
          <w:szCs w:val="24"/>
        </w:rPr>
      </w:pPr>
      <w:r w:rsidRPr="00196BE1">
        <w:rPr>
          <w:sz w:val="24"/>
          <w:szCs w:val="24"/>
        </w:rPr>
        <w:t xml:space="preserve">Prof Nilanthi de Silva, Director, QAC-UGC, visited the University of Peradeniya on 20 August 2019 for a series of meetings on quality assurance related activities in the </w:t>
      </w:r>
      <w:r w:rsidR="007979A8" w:rsidRPr="00196BE1">
        <w:rPr>
          <w:sz w:val="24"/>
          <w:szCs w:val="24"/>
        </w:rPr>
        <w:t>U</w:t>
      </w:r>
      <w:r w:rsidRPr="00196BE1">
        <w:rPr>
          <w:sz w:val="24"/>
          <w:szCs w:val="24"/>
        </w:rPr>
        <w:t xml:space="preserve">niversity. Arrangements were facilitated by Prof Prasad </w:t>
      </w:r>
      <w:proofErr w:type="spellStart"/>
      <w:r w:rsidRPr="00196BE1">
        <w:rPr>
          <w:sz w:val="24"/>
          <w:szCs w:val="24"/>
        </w:rPr>
        <w:t>Sethunga</w:t>
      </w:r>
      <w:proofErr w:type="spellEnd"/>
      <w:r w:rsidRPr="00196BE1">
        <w:rPr>
          <w:sz w:val="24"/>
          <w:szCs w:val="24"/>
        </w:rPr>
        <w:t xml:space="preserve">, Director, Internal Quality Assurance Unit. </w:t>
      </w:r>
    </w:p>
    <w:p w14:paraId="67AB9DE9" w14:textId="4DAC8981" w:rsidR="009A03A0" w:rsidRPr="00196BE1" w:rsidRDefault="006A7B6C" w:rsidP="006A7B6C">
      <w:pPr>
        <w:rPr>
          <w:sz w:val="24"/>
          <w:szCs w:val="24"/>
        </w:rPr>
      </w:pPr>
      <w:r w:rsidRPr="00196BE1">
        <w:rPr>
          <w:sz w:val="24"/>
          <w:szCs w:val="24"/>
        </w:rPr>
        <w:t xml:space="preserve">The first meeting was held in the </w:t>
      </w:r>
      <w:r w:rsidRPr="00196BE1">
        <w:rPr>
          <w:b/>
          <w:bCs/>
          <w:sz w:val="24"/>
          <w:szCs w:val="24"/>
        </w:rPr>
        <w:t>Faculty of Arts</w:t>
      </w:r>
      <w:r w:rsidRPr="00196BE1">
        <w:rPr>
          <w:sz w:val="24"/>
          <w:szCs w:val="24"/>
        </w:rPr>
        <w:t xml:space="preserve">, with Prof OG </w:t>
      </w:r>
      <w:proofErr w:type="spellStart"/>
      <w:r w:rsidRPr="00196BE1">
        <w:rPr>
          <w:sz w:val="24"/>
          <w:szCs w:val="24"/>
        </w:rPr>
        <w:t>Dayaratne</w:t>
      </w:r>
      <w:proofErr w:type="spellEnd"/>
      <w:r w:rsidRPr="00196BE1">
        <w:rPr>
          <w:sz w:val="24"/>
          <w:szCs w:val="24"/>
        </w:rPr>
        <w:t xml:space="preserve"> Banda, Dean, and his team (see Annex 1 for list of attendees)</w:t>
      </w:r>
      <w:r w:rsidR="007979A8" w:rsidRPr="00196BE1">
        <w:rPr>
          <w:sz w:val="24"/>
          <w:szCs w:val="24"/>
        </w:rPr>
        <w:t xml:space="preserve"> from 9 am to 10 am</w:t>
      </w:r>
      <w:r w:rsidRPr="00196BE1">
        <w:rPr>
          <w:sz w:val="24"/>
          <w:szCs w:val="24"/>
        </w:rPr>
        <w:t xml:space="preserve">. The meeting focused on the action plan developed by the Faculty for implementation of the recommendations made in the </w:t>
      </w:r>
      <w:r w:rsidR="009A03A0" w:rsidRPr="00196BE1">
        <w:rPr>
          <w:sz w:val="24"/>
          <w:szCs w:val="24"/>
        </w:rPr>
        <w:t xml:space="preserve">four </w:t>
      </w:r>
      <w:r w:rsidRPr="00196BE1">
        <w:rPr>
          <w:sz w:val="24"/>
          <w:szCs w:val="24"/>
        </w:rPr>
        <w:t xml:space="preserve">reports issued by the QAC following the conduct of </w:t>
      </w:r>
      <w:proofErr w:type="spellStart"/>
      <w:r w:rsidRPr="00196BE1">
        <w:rPr>
          <w:sz w:val="24"/>
          <w:szCs w:val="24"/>
        </w:rPr>
        <w:t>programme</w:t>
      </w:r>
      <w:proofErr w:type="spellEnd"/>
      <w:r w:rsidRPr="00196BE1">
        <w:rPr>
          <w:sz w:val="24"/>
          <w:szCs w:val="24"/>
        </w:rPr>
        <w:t xml:space="preserve"> reviews in 2017. This action plan has already been submitted to the QAC and the UGC Standing Committee on Quality Assurance. </w:t>
      </w:r>
    </w:p>
    <w:p w14:paraId="77081567" w14:textId="77777777" w:rsidR="009A03A0" w:rsidRPr="00196BE1" w:rsidRDefault="001A2E67" w:rsidP="006A7B6C">
      <w:pPr>
        <w:rPr>
          <w:sz w:val="24"/>
          <w:szCs w:val="24"/>
        </w:rPr>
      </w:pPr>
      <w:r w:rsidRPr="00196BE1">
        <w:rPr>
          <w:sz w:val="24"/>
          <w:szCs w:val="24"/>
        </w:rPr>
        <w:t>It was noted that significant p</w:t>
      </w:r>
      <w:r w:rsidR="006A7B6C" w:rsidRPr="00196BE1">
        <w:rPr>
          <w:sz w:val="24"/>
          <w:szCs w:val="24"/>
        </w:rPr>
        <w:t>rogress</w:t>
      </w:r>
      <w:r w:rsidRPr="00196BE1">
        <w:rPr>
          <w:sz w:val="24"/>
          <w:szCs w:val="24"/>
        </w:rPr>
        <w:t xml:space="preserve"> has been made already</w:t>
      </w:r>
      <w:r w:rsidR="006A7B6C" w:rsidRPr="00196BE1">
        <w:rPr>
          <w:sz w:val="24"/>
          <w:szCs w:val="24"/>
        </w:rPr>
        <w:t xml:space="preserve"> in implementation </w:t>
      </w:r>
      <w:r w:rsidRPr="00196BE1">
        <w:rPr>
          <w:sz w:val="24"/>
          <w:szCs w:val="24"/>
        </w:rPr>
        <w:t>of the plan, including a complete curriculum revision</w:t>
      </w:r>
      <w:r w:rsidR="006A7B6C" w:rsidRPr="00196BE1">
        <w:rPr>
          <w:sz w:val="24"/>
          <w:szCs w:val="24"/>
        </w:rPr>
        <w:t>. It was noted that about 75% of the proposed activities</w:t>
      </w:r>
      <w:r w:rsidRPr="00196BE1">
        <w:rPr>
          <w:sz w:val="24"/>
          <w:szCs w:val="24"/>
        </w:rPr>
        <w:t xml:space="preserve"> are to </w:t>
      </w:r>
      <w:r w:rsidR="006A7B6C" w:rsidRPr="00196BE1">
        <w:rPr>
          <w:sz w:val="24"/>
          <w:szCs w:val="24"/>
        </w:rPr>
        <w:t xml:space="preserve">be funded through the grant received by the Faculty from the AHEAD project. </w:t>
      </w:r>
      <w:r w:rsidRPr="00196BE1">
        <w:rPr>
          <w:sz w:val="24"/>
          <w:szCs w:val="24"/>
        </w:rPr>
        <w:t xml:space="preserve">The Director QAC requested the Dean to identify the major deficiencies in the </w:t>
      </w:r>
      <w:r w:rsidR="00C94A3E" w:rsidRPr="00196BE1">
        <w:rPr>
          <w:sz w:val="24"/>
          <w:szCs w:val="24"/>
        </w:rPr>
        <w:t>three</w:t>
      </w:r>
      <w:r w:rsidRPr="00196BE1">
        <w:rPr>
          <w:sz w:val="24"/>
          <w:szCs w:val="24"/>
        </w:rPr>
        <w:t xml:space="preserve"> </w:t>
      </w:r>
      <w:proofErr w:type="spellStart"/>
      <w:r w:rsidRPr="00196BE1">
        <w:rPr>
          <w:sz w:val="24"/>
          <w:szCs w:val="24"/>
        </w:rPr>
        <w:t>programmes</w:t>
      </w:r>
      <w:proofErr w:type="spellEnd"/>
      <w:r w:rsidRPr="00196BE1">
        <w:rPr>
          <w:sz w:val="24"/>
          <w:szCs w:val="24"/>
        </w:rPr>
        <w:t xml:space="preserve"> that received D grades </w:t>
      </w:r>
      <w:r w:rsidR="009A03A0" w:rsidRPr="00196BE1">
        <w:rPr>
          <w:sz w:val="24"/>
          <w:szCs w:val="24"/>
        </w:rPr>
        <w:t>(Buddhist Studies, Islamic Studies and Psychology)</w:t>
      </w:r>
      <w:r w:rsidRPr="00196BE1">
        <w:rPr>
          <w:sz w:val="24"/>
          <w:szCs w:val="24"/>
        </w:rPr>
        <w:t>, and to focus on rectifying those shortcomings while implementing the action plan.</w:t>
      </w:r>
      <w:r w:rsidR="009A03A0" w:rsidRPr="00196BE1">
        <w:rPr>
          <w:sz w:val="24"/>
          <w:szCs w:val="24"/>
        </w:rPr>
        <w:t xml:space="preserve"> </w:t>
      </w:r>
    </w:p>
    <w:p w14:paraId="6F951AC0" w14:textId="30DD0ADC" w:rsidR="009A03A0" w:rsidRPr="00196BE1" w:rsidRDefault="009A03A0" w:rsidP="006A7B6C">
      <w:pPr>
        <w:rPr>
          <w:sz w:val="24"/>
          <w:szCs w:val="24"/>
        </w:rPr>
      </w:pPr>
      <w:r w:rsidRPr="00196BE1">
        <w:rPr>
          <w:sz w:val="24"/>
          <w:szCs w:val="24"/>
        </w:rPr>
        <w:t xml:space="preserve">It was agreed that the postponed site visit for review of the </w:t>
      </w:r>
      <w:proofErr w:type="spellStart"/>
      <w:r w:rsidRPr="00196BE1">
        <w:rPr>
          <w:sz w:val="24"/>
          <w:szCs w:val="24"/>
        </w:rPr>
        <w:t>BCom</w:t>
      </w:r>
      <w:proofErr w:type="spellEnd"/>
      <w:r w:rsidRPr="00196BE1">
        <w:rPr>
          <w:sz w:val="24"/>
          <w:szCs w:val="24"/>
        </w:rPr>
        <w:t>/</w:t>
      </w:r>
      <w:proofErr w:type="spellStart"/>
      <w:r w:rsidRPr="00196BE1">
        <w:rPr>
          <w:sz w:val="24"/>
          <w:szCs w:val="24"/>
        </w:rPr>
        <w:t>LlB</w:t>
      </w:r>
      <w:proofErr w:type="spellEnd"/>
      <w:r w:rsidRPr="00196BE1">
        <w:rPr>
          <w:sz w:val="24"/>
          <w:szCs w:val="24"/>
        </w:rPr>
        <w:t xml:space="preserve"> </w:t>
      </w:r>
      <w:proofErr w:type="spellStart"/>
      <w:r w:rsidRPr="00196BE1">
        <w:rPr>
          <w:sz w:val="24"/>
          <w:szCs w:val="24"/>
        </w:rPr>
        <w:t>programme</w:t>
      </w:r>
      <w:proofErr w:type="spellEnd"/>
      <w:r w:rsidRPr="00196BE1">
        <w:rPr>
          <w:sz w:val="24"/>
          <w:szCs w:val="24"/>
        </w:rPr>
        <w:t xml:space="preserve"> cluster (SER submitted in 2018) could be conducted on 15 – 18 October 2019, since the review team now proposed by the QAC was acceptable to the Faculty. </w:t>
      </w:r>
    </w:p>
    <w:p w14:paraId="2AF66C92" w14:textId="77F90BAB" w:rsidR="007979A8" w:rsidRPr="00196BE1" w:rsidRDefault="007979A8" w:rsidP="006A7B6C">
      <w:pPr>
        <w:rPr>
          <w:sz w:val="24"/>
          <w:szCs w:val="24"/>
        </w:rPr>
      </w:pPr>
      <w:r w:rsidRPr="00196BE1">
        <w:rPr>
          <w:sz w:val="24"/>
          <w:szCs w:val="24"/>
        </w:rPr>
        <w:t xml:space="preserve">The Director QAC visited the office of the Arts Faculty Quality Assurance Cell and briefly met with the office staff. </w:t>
      </w:r>
    </w:p>
    <w:p w14:paraId="35D73183" w14:textId="38EBB453" w:rsidR="006228FE" w:rsidRPr="00196BE1" w:rsidRDefault="009A03A0" w:rsidP="006A7B6C">
      <w:pPr>
        <w:rPr>
          <w:sz w:val="24"/>
          <w:szCs w:val="24"/>
        </w:rPr>
      </w:pPr>
      <w:r w:rsidRPr="00196BE1">
        <w:rPr>
          <w:sz w:val="24"/>
          <w:szCs w:val="24"/>
        </w:rPr>
        <w:t xml:space="preserve">The next meeting was held in the </w:t>
      </w:r>
      <w:r w:rsidRPr="00196BE1">
        <w:rPr>
          <w:b/>
          <w:bCs/>
          <w:sz w:val="24"/>
          <w:szCs w:val="24"/>
        </w:rPr>
        <w:t>Faculty of Management</w:t>
      </w:r>
      <w:r w:rsidRPr="00196BE1">
        <w:rPr>
          <w:sz w:val="24"/>
          <w:szCs w:val="24"/>
        </w:rPr>
        <w:t xml:space="preserve">, with </w:t>
      </w:r>
      <w:proofErr w:type="spellStart"/>
      <w:r w:rsidRPr="00196BE1">
        <w:rPr>
          <w:sz w:val="24"/>
          <w:szCs w:val="24"/>
        </w:rPr>
        <w:t>Mr</w:t>
      </w:r>
      <w:proofErr w:type="spellEnd"/>
      <w:r w:rsidRPr="00196BE1">
        <w:rPr>
          <w:sz w:val="24"/>
          <w:szCs w:val="24"/>
        </w:rPr>
        <w:t xml:space="preserve"> V </w:t>
      </w:r>
      <w:proofErr w:type="spellStart"/>
      <w:r w:rsidRPr="00196BE1">
        <w:rPr>
          <w:sz w:val="24"/>
          <w:szCs w:val="24"/>
        </w:rPr>
        <w:t>Tharmathasan</w:t>
      </w:r>
      <w:proofErr w:type="spellEnd"/>
      <w:r w:rsidRPr="00196BE1">
        <w:rPr>
          <w:sz w:val="24"/>
          <w:szCs w:val="24"/>
        </w:rPr>
        <w:t>, Acting Dean and the Faculty Quality Assurance Cell (see Annex 2 for list of attendees)</w:t>
      </w:r>
      <w:r w:rsidR="007979A8" w:rsidRPr="00196BE1">
        <w:rPr>
          <w:sz w:val="24"/>
          <w:szCs w:val="24"/>
        </w:rPr>
        <w:t xml:space="preserve"> from 10.15 to 11.15 am</w:t>
      </w:r>
      <w:r w:rsidRPr="00196BE1">
        <w:rPr>
          <w:sz w:val="24"/>
          <w:szCs w:val="24"/>
        </w:rPr>
        <w:t xml:space="preserve">. The meeting focused on development of an action plan for implementation of the recommendations contained in the draft report on the review of the BBA Hons degree </w:t>
      </w:r>
      <w:proofErr w:type="spellStart"/>
      <w:r w:rsidRPr="00196BE1">
        <w:rPr>
          <w:sz w:val="24"/>
          <w:szCs w:val="24"/>
        </w:rPr>
        <w:t>programme</w:t>
      </w:r>
      <w:proofErr w:type="spellEnd"/>
      <w:r w:rsidRPr="00196BE1">
        <w:rPr>
          <w:sz w:val="24"/>
          <w:szCs w:val="24"/>
        </w:rPr>
        <w:t>, conducted in 2018. It was agreed that it would be best if the QAC</w:t>
      </w:r>
      <w:r w:rsidR="006228FE" w:rsidRPr="00196BE1">
        <w:rPr>
          <w:sz w:val="24"/>
          <w:szCs w:val="24"/>
        </w:rPr>
        <w:t>’s formal</w:t>
      </w:r>
      <w:r w:rsidRPr="00196BE1">
        <w:rPr>
          <w:sz w:val="24"/>
          <w:szCs w:val="24"/>
        </w:rPr>
        <w:t xml:space="preserve"> request for</w:t>
      </w:r>
      <w:r w:rsidR="006228FE" w:rsidRPr="00196BE1">
        <w:rPr>
          <w:sz w:val="24"/>
          <w:szCs w:val="24"/>
        </w:rPr>
        <w:t xml:space="preserve"> such action plan</w:t>
      </w:r>
      <w:r w:rsidRPr="00196BE1">
        <w:rPr>
          <w:sz w:val="24"/>
          <w:szCs w:val="24"/>
        </w:rPr>
        <w:t xml:space="preserve"> was made </w:t>
      </w:r>
      <w:r w:rsidR="006228FE" w:rsidRPr="00196BE1">
        <w:rPr>
          <w:sz w:val="24"/>
          <w:szCs w:val="24"/>
        </w:rPr>
        <w:t>with reference to activities listed in the University’s 5-year Corporate Plan and annual Action Plan.</w:t>
      </w:r>
    </w:p>
    <w:p w14:paraId="489B4CCC" w14:textId="3972BC86" w:rsidR="006228FE" w:rsidRPr="00196BE1" w:rsidRDefault="006228FE" w:rsidP="006A7B6C">
      <w:pPr>
        <w:rPr>
          <w:sz w:val="24"/>
          <w:szCs w:val="24"/>
        </w:rPr>
      </w:pPr>
      <w:r w:rsidRPr="00196BE1">
        <w:rPr>
          <w:sz w:val="24"/>
          <w:szCs w:val="24"/>
        </w:rPr>
        <w:t xml:space="preserve">Members of the FQAC noted that most of the proposed activities are to be funded through the grant received by the Faculty from the AHEAD project. However, it was also noted that the allocation of Treasury funds for implementation of QA related activities was grossly inadequate. Other matters that were discussed included the need to include </w:t>
      </w:r>
      <w:proofErr w:type="spellStart"/>
      <w:r w:rsidRPr="00196BE1">
        <w:rPr>
          <w:sz w:val="24"/>
          <w:szCs w:val="24"/>
        </w:rPr>
        <w:t>fall-back</w:t>
      </w:r>
      <w:proofErr w:type="spellEnd"/>
      <w:r w:rsidRPr="00196BE1">
        <w:rPr>
          <w:sz w:val="24"/>
          <w:szCs w:val="24"/>
        </w:rPr>
        <w:t xml:space="preserve"> options for students who fail to complete requirements for award of the degree; the need to improve the mandatory induction </w:t>
      </w:r>
      <w:proofErr w:type="spellStart"/>
      <w:r w:rsidRPr="00196BE1">
        <w:rPr>
          <w:sz w:val="24"/>
          <w:szCs w:val="24"/>
        </w:rPr>
        <w:t>programme</w:t>
      </w:r>
      <w:proofErr w:type="spellEnd"/>
      <w:r w:rsidRPr="00196BE1">
        <w:rPr>
          <w:sz w:val="24"/>
          <w:szCs w:val="24"/>
        </w:rPr>
        <w:t xml:space="preserve"> for probationary academic staff; and the need to address both product quality and process quality in assessing the quality of a degree </w:t>
      </w:r>
      <w:proofErr w:type="spellStart"/>
      <w:r w:rsidRPr="00196BE1">
        <w:rPr>
          <w:sz w:val="24"/>
          <w:szCs w:val="24"/>
        </w:rPr>
        <w:t>programme</w:t>
      </w:r>
      <w:proofErr w:type="spellEnd"/>
      <w:r w:rsidRPr="00196BE1">
        <w:rPr>
          <w:sz w:val="24"/>
          <w:szCs w:val="24"/>
        </w:rPr>
        <w:t xml:space="preserve">.  </w:t>
      </w:r>
    </w:p>
    <w:p w14:paraId="538FBF25" w14:textId="77777777" w:rsidR="007979A8" w:rsidRPr="00196BE1" w:rsidRDefault="007979A8" w:rsidP="007979A8">
      <w:pPr>
        <w:rPr>
          <w:sz w:val="24"/>
          <w:szCs w:val="24"/>
        </w:rPr>
      </w:pPr>
      <w:r w:rsidRPr="00196BE1">
        <w:rPr>
          <w:sz w:val="24"/>
          <w:szCs w:val="24"/>
        </w:rPr>
        <w:lastRenderedPageBreak/>
        <w:t xml:space="preserve">The Director QAC visited the office of the </w:t>
      </w:r>
      <w:r w:rsidRPr="00196BE1">
        <w:rPr>
          <w:sz w:val="24"/>
          <w:szCs w:val="24"/>
        </w:rPr>
        <w:t xml:space="preserve">Management </w:t>
      </w:r>
      <w:r w:rsidRPr="00196BE1">
        <w:rPr>
          <w:sz w:val="24"/>
          <w:szCs w:val="24"/>
        </w:rPr>
        <w:t>Faculty Quality Assurance Cell and briefly met with the office staff.</w:t>
      </w:r>
    </w:p>
    <w:p w14:paraId="4060028D" w14:textId="7FE84791" w:rsidR="007979A8" w:rsidRPr="00196BE1" w:rsidRDefault="007979A8" w:rsidP="007979A8">
      <w:pPr>
        <w:rPr>
          <w:sz w:val="24"/>
          <w:szCs w:val="24"/>
        </w:rPr>
      </w:pPr>
      <w:r w:rsidRPr="00196BE1">
        <w:rPr>
          <w:sz w:val="24"/>
          <w:szCs w:val="24"/>
        </w:rPr>
        <w:t xml:space="preserve">During the pre-lunch session, the Director QAC visited the </w:t>
      </w:r>
      <w:r w:rsidR="00E03F05" w:rsidRPr="00196BE1">
        <w:rPr>
          <w:b/>
          <w:bCs/>
          <w:sz w:val="24"/>
          <w:szCs w:val="24"/>
        </w:rPr>
        <w:t>University IQAU office</w:t>
      </w:r>
      <w:r w:rsidRPr="00196BE1">
        <w:rPr>
          <w:sz w:val="24"/>
          <w:szCs w:val="24"/>
        </w:rPr>
        <w:t xml:space="preserve">, and met the support staff. Prof </w:t>
      </w:r>
      <w:proofErr w:type="spellStart"/>
      <w:r w:rsidRPr="00196BE1">
        <w:rPr>
          <w:sz w:val="24"/>
          <w:szCs w:val="24"/>
        </w:rPr>
        <w:t>Sethunga</w:t>
      </w:r>
      <w:proofErr w:type="spellEnd"/>
      <w:r w:rsidRPr="00196BE1">
        <w:rPr>
          <w:sz w:val="24"/>
          <w:szCs w:val="24"/>
        </w:rPr>
        <w:t xml:space="preserve"> made a short presentation on </w:t>
      </w:r>
      <w:r w:rsidR="00E03F05" w:rsidRPr="00196BE1">
        <w:rPr>
          <w:sz w:val="24"/>
          <w:szCs w:val="24"/>
        </w:rPr>
        <w:t xml:space="preserve">the activities conducted by the IQAU, with particular reference to items listed in the IQAU progress score card. </w:t>
      </w:r>
    </w:p>
    <w:p w14:paraId="437C24B7" w14:textId="7927C7E7" w:rsidR="009A03A0" w:rsidRPr="00196BE1" w:rsidRDefault="006228FE" w:rsidP="006A7B6C">
      <w:pPr>
        <w:rPr>
          <w:sz w:val="24"/>
          <w:szCs w:val="24"/>
        </w:rPr>
      </w:pPr>
      <w:r w:rsidRPr="00196BE1">
        <w:rPr>
          <w:sz w:val="24"/>
          <w:szCs w:val="24"/>
        </w:rPr>
        <w:t xml:space="preserve">The Director QAC met </w:t>
      </w:r>
      <w:r w:rsidR="00FC4712" w:rsidRPr="00196BE1">
        <w:rPr>
          <w:sz w:val="24"/>
          <w:szCs w:val="24"/>
        </w:rPr>
        <w:t xml:space="preserve">with </w:t>
      </w:r>
      <w:r w:rsidRPr="00196BE1">
        <w:rPr>
          <w:sz w:val="24"/>
          <w:szCs w:val="24"/>
        </w:rPr>
        <w:t xml:space="preserve">Prof </w:t>
      </w:r>
      <w:proofErr w:type="spellStart"/>
      <w:r w:rsidRPr="00196BE1">
        <w:rPr>
          <w:sz w:val="24"/>
          <w:szCs w:val="24"/>
        </w:rPr>
        <w:t>Upul</w:t>
      </w:r>
      <w:proofErr w:type="spellEnd"/>
      <w:r w:rsidRPr="00196BE1">
        <w:rPr>
          <w:sz w:val="24"/>
          <w:szCs w:val="24"/>
        </w:rPr>
        <w:t xml:space="preserve"> Dissanayake, </w:t>
      </w:r>
      <w:r w:rsidRPr="00196BE1">
        <w:rPr>
          <w:b/>
          <w:bCs/>
          <w:sz w:val="24"/>
          <w:szCs w:val="24"/>
        </w:rPr>
        <w:t>Vice-Chancellor</w:t>
      </w:r>
      <w:r w:rsidRPr="00196BE1">
        <w:rPr>
          <w:sz w:val="24"/>
          <w:szCs w:val="24"/>
        </w:rPr>
        <w:t xml:space="preserve">, Prof </w:t>
      </w:r>
      <w:proofErr w:type="spellStart"/>
      <w:r w:rsidRPr="00196BE1">
        <w:rPr>
          <w:sz w:val="24"/>
          <w:szCs w:val="24"/>
        </w:rPr>
        <w:t>Parakrama</w:t>
      </w:r>
      <w:proofErr w:type="spellEnd"/>
      <w:r w:rsidRPr="00196BE1">
        <w:rPr>
          <w:sz w:val="24"/>
          <w:szCs w:val="24"/>
        </w:rPr>
        <w:t xml:space="preserve"> Karunaratne, </w:t>
      </w:r>
      <w:r w:rsidRPr="00196BE1">
        <w:rPr>
          <w:b/>
          <w:bCs/>
          <w:sz w:val="24"/>
          <w:szCs w:val="24"/>
        </w:rPr>
        <w:t>Deputy Vice-Chancellor</w:t>
      </w:r>
      <w:r w:rsidR="00FC4712" w:rsidRPr="00196BE1">
        <w:rPr>
          <w:sz w:val="24"/>
          <w:szCs w:val="24"/>
        </w:rPr>
        <w:t xml:space="preserve">, and Prof </w:t>
      </w:r>
      <w:proofErr w:type="spellStart"/>
      <w:r w:rsidR="00FC4712" w:rsidRPr="00196BE1">
        <w:rPr>
          <w:sz w:val="24"/>
          <w:szCs w:val="24"/>
        </w:rPr>
        <w:t>Sethunga</w:t>
      </w:r>
      <w:proofErr w:type="spellEnd"/>
      <w:r w:rsidR="00FC4712" w:rsidRPr="00196BE1">
        <w:rPr>
          <w:sz w:val="24"/>
          <w:szCs w:val="24"/>
        </w:rPr>
        <w:t xml:space="preserve">, over lunch. A wide range of topics were discussed including allocation of funds for QA related activities and the best means of mobilizing income generated by the university. </w:t>
      </w:r>
    </w:p>
    <w:p w14:paraId="045E757B" w14:textId="02B2DE64" w:rsidR="00E03F05" w:rsidRPr="00196BE1" w:rsidRDefault="00FC4712" w:rsidP="006A7B6C">
      <w:pPr>
        <w:rPr>
          <w:sz w:val="24"/>
          <w:szCs w:val="24"/>
        </w:rPr>
      </w:pPr>
      <w:r w:rsidRPr="00196BE1">
        <w:rPr>
          <w:sz w:val="24"/>
          <w:szCs w:val="24"/>
        </w:rPr>
        <w:t xml:space="preserve">In the last meeting for the day, the Director QAC participated in the </w:t>
      </w:r>
      <w:r w:rsidRPr="00196BE1">
        <w:rPr>
          <w:b/>
          <w:bCs/>
          <w:sz w:val="24"/>
          <w:szCs w:val="24"/>
        </w:rPr>
        <w:t>28</w:t>
      </w:r>
      <w:r w:rsidRPr="00196BE1">
        <w:rPr>
          <w:b/>
          <w:bCs/>
          <w:sz w:val="24"/>
          <w:szCs w:val="24"/>
          <w:vertAlign w:val="superscript"/>
        </w:rPr>
        <w:t>th</w:t>
      </w:r>
      <w:r w:rsidRPr="00196BE1">
        <w:rPr>
          <w:b/>
          <w:bCs/>
          <w:sz w:val="24"/>
          <w:szCs w:val="24"/>
        </w:rPr>
        <w:t xml:space="preserve"> meeting of the IQAU Management Committee</w:t>
      </w:r>
      <w:r w:rsidRPr="00196BE1">
        <w:rPr>
          <w:sz w:val="24"/>
          <w:szCs w:val="24"/>
        </w:rPr>
        <w:t xml:space="preserve"> (see Annex 3 for attendance list)</w:t>
      </w:r>
      <w:r w:rsidR="00E03F05" w:rsidRPr="00196BE1">
        <w:rPr>
          <w:sz w:val="24"/>
          <w:szCs w:val="24"/>
        </w:rPr>
        <w:t xml:space="preserve"> from 2.00 to 3.00 pm</w:t>
      </w:r>
      <w:r w:rsidRPr="00196BE1">
        <w:rPr>
          <w:sz w:val="24"/>
          <w:szCs w:val="24"/>
        </w:rPr>
        <w:t>. Progress in implementing the recommendations made in the report on the Institutional Review conducted in 2019 was discussed as an agenda item. QA representatives from each of the 9 Faculties reported on their progress</w:t>
      </w:r>
      <w:r w:rsidR="00E03F05" w:rsidRPr="00196BE1">
        <w:rPr>
          <w:sz w:val="24"/>
          <w:szCs w:val="24"/>
        </w:rPr>
        <w:t>, as is the usual practice at every IQAU MC meeting</w:t>
      </w:r>
      <w:r w:rsidRPr="00196BE1">
        <w:rPr>
          <w:sz w:val="24"/>
          <w:szCs w:val="24"/>
        </w:rPr>
        <w:t>. It was noted that 12 site visits are due to be conducted in 6 Faculties this year, starting with the BSc Physiotherapy degree offered by the Faculty of Allied Health Sciences</w:t>
      </w:r>
      <w:r w:rsidR="007979A8" w:rsidRPr="00196BE1">
        <w:rPr>
          <w:sz w:val="24"/>
          <w:szCs w:val="24"/>
        </w:rPr>
        <w:t xml:space="preserve"> in the last week of August. The Director QAC noted that a meeting with the Deans of the Faculties that are due to undergo </w:t>
      </w:r>
      <w:proofErr w:type="spellStart"/>
      <w:r w:rsidR="007979A8" w:rsidRPr="00196BE1">
        <w:rPr>
          <w:sz w:val="24"/>
          <w:szCs w:val="24"/>
        </w:rPr>
        <w:t>programme</w:t>
      </w:r>
      <w:proofErr w:type="spellEnd"/>
      <w:r w:rsidR="007979A8" w:rsidRPr="00196BE1">
        <w:rPr>
          <w:sz w:val="24"/>
          <w:szCs w:val="24"/>
        </w:rPr>
        <w:t xml:space="preserve"> reviews in 2020 will be held in the first week of September 2019 in the UGC, and the SER writers workshop will be organized by the QAC in November 2019, in order to give ample time before submission of the SERs in the first week of April 2020. </w:t>
      </w:r>
    </w:p>
    <w:p w14:paraId="230A4BA7" w14:textId="5D051308" w:rsidR="00196BE1" w:rsidRPr="00196BE1" w:rsidRDefault="00196BE1" w:rsidP="006A7B6C">
      <w:pPr>
        <w:rPr>
          <w:sz w:val="24"/>
          <w:szCs w:val="24"/>
        </w:rPr>
      </w:pPr>
    </w:p>
    <w:p w14:paraId="26B80C70" w14:textId="49F694D6" w:rsidR="00196BE1" w:rsidRPr="00196BE1" w:rsidRDefault="00196BE1" w:rsidP="006A7B6C">
      <w:pPr>
        <w:rPr>
          <w:sz w:val="24"/>
          <w:szCs w:val="24"/>
        </w:rPr>
      </w:pPr>
      <w:r w:rsidRPr="00196BE1">
        <w:rPr>
          <w:sz w:val="24"/>
          <w:szCs w:val="24"/>
        </w:rPr>
        <w:t>Prof Nilanthi de Silva</w:t>
      </w:r>
    </w:p>
    <w:p w14:paraId="13B8B607" w14:textId="22DD106D" w:rsidR="00196BE1" w:rsidRPr="00196BE1" w:rsidRDefault="00196BE1" w:rsidP="006A7B6C">
      <w:pPr>
        <w:rPr>
          <w:sz w:val="24"/>
          <w:szCs w:val="24"/>
        </w:rPr>
      </w:pPr>
      <w:r w:rsidRPr="00196BE1">
        <w:rPr>
          <w:sz w:val="24"/>
          <w:szCs w:val="24"/>
        </w:rPr>
        <w:t>Director, QAC-UGC</w:t>
      </w:r>
    </w:p>
    <w:p w14:paraId="15CBEDD5" w14:textId="13B257B9" w:rsidR="00196BE1" w:rsidRPr="00196BE1" w:rsidRDefault="00196BE1" w:rsidP="006A7B6C">
      <w:pPr>
        <w:rPr>
          <w:sz w:val="24"/>
          <w:szCs w:val="24"/>
        </w:rPr>
      </w:pPr>
      <w:r w:rsidRPr="00196BE1">
        <w:rPr>
          <w:sz w:val="24"/>
          <w:szCs w:val="24"/>
        </w:rPr>
        <w:t>21 Aug 2019</w:t>
      </w:r>
    </w:p>
    <w:p w14:paraId="0B214BBF" w14:textId="77777777" w:rsidR="00E03F05" w:rsidRPr="00196BE1" w:rsidRDefault="00E03F05" w:rsidP="006A7B6C">
      <w:pPr>
        <w:rPr>
          <w:sz w:val="24"/>
          <w:szCs w:val="24"/>
        </w:rPr>
      </w:pPr>
    </w:p>
    <w:p w14:paraId="5A75D5C4" w14:textId="77777777" w:rsidR="00196BE1" w:rsidRDefault="00196BE1">
      <w:pPr>
        <w:rPr>
          <w:b/>
          <w:bCs/>
          <w:sz w:val="24"/>
          <w:szCs w:val="24"/>
        </w:rPr>
      </w:pPr>
      <w:r>
        <w:rPr>
          <w:b/>
          <w:bCs/>
          <w:sz w:val="24"/>
          <w:szCs w:val="24"/>
        </w:rPr>
        <w:br w:type="page"/>
      </w:r>
    </w:p>
    <w:p w14:paraId="2B85622C" w14:textId="6B7AA0C0" w:rsidR="006433A6" w:rsidRPr="00196BE1" w:rsidRDefault="00E03F05" w:rsidP="006A7B6C">
      <w:pPr>
        <w:rPr>
          <w:b/>
          <w:bCs/>
          <w:sz w:val="24"/>
          <w:szCs w:val="24"/>
        </w:rPr>
      </w:pPr>
      <w:bookmarkStart w:id="0" w:name="_GoBack"/>
      <w:bookmarkEnd w:id="0"/>
      <w:r w:rsidRPr="00196BE1">
        <w:rPr>
          <w:b/>
          <w:bCs/>
          <w:sz w:val="24"/>
          <w:szCs w:val="24"/>
        </w:rPr>
        <w:lastRenderedPageBreak/>
        <w:t xml:space="preserve">Annex 1. </w:t>
      </w:r>
      <w:r w:rsidR="006433A6" w:rsidRPr="00196BE1">
        <w:rPr>
          <w:b/>
          <w:bCs/>
          <w:sz w:val="24"/>
          <w:szCs w:val="24"/>
        </w:rPr>
        <w:t>M</w:t>
      </w:r>
      <w:r w:rsidR="006433A6" w:rsidRPr="00196BE1">
        <w:rPr>
          <w:b/>
          <w:bCs/>
          <w:sz w:val="24"/>
          <w:szCs w:val="24"/>
        </w:rPr>
        <w:t>eeting with the Dean / Arts</w:t>
      </w:r>
      <w:r w:rsidR="006433A6" w:rsidRPr="00196BE1">
        <w:rPr>
          <w:b/>
          <w:bCs/>
          <w:sz w:val="24"/>
          <w:szCs w:val="24"/>
        </w:rPr>
        <w:t xml:space="preserve">, list of attendees </w:t>
      </w:r>
    </w:p>
    <w:p w14:paraId="688DEC58" w14:textId="3195C5B3" w:rsidR="006433A6" w:rsidRPr="00196BE1" w:rsidRDefault="006433A6" w:rsidP="006433A6">
      <w:pPr>
        <w:pStyle w:val="ListParagraph"/>
        <w:numPr>
          <w:ilvl w:val="0"/>
          <w:numId w:val="1"/>
        </w:numPr>
        <w:rPr>
          <w:sz w:val="24"/>
          <w:szCs w:val="24"/>
        </w:rPr>
      </w:pPr>
      <w:r w:rsidRPr="00196BE1">
        <w:rPr>
          <w:sz w:val="24"/>
          <w:szCs w:val="24"/>
        </w:rPr>
        <w:t xml:space="preserve">Prof O G </w:t>
      </w:r>
      <w:proofErr w:type="spellStart"/>
      <w:r w:rsidRPr="00196BE1">
        <w:rPr>
          <w:sz w:val="24"/>
          <w:szCs w:val="24"/>
        </w:rPr>
        <w:t>Dayarathne</w:t>
      </w:r>
      <w:proofErr w:type="spellEnd"/>
      <w:r w:rsidRPr="00196BE1">
        <w:rPr>
          <w:sz w:val="24"/>
          <w:szCs w:val="24"/>
        </w:rPr>
        <w:t xml:space="preserve"> Banda, Dean, Faculty of Arts</w:t>
      </w:r>
    </w:p>
    <w:p w14:paraId="6D2A6ADA" w14:textId="77777777" w:rsidR="006433A6" w:rsidRPr="00196BE1" w:rsidRDefault="006433A6" w:rsidP="006433A6">
      <w:pPr>
        <w:pStyle w:val="ListParagraph"/>
        <w:numPr>
          <w:ilvl w:val="0"/>
          <w:numId w:val="1"/>
        </w:numPr>
        <w:rPr>
          <w:sz w:val="24"/>
          <w:szCs w:val="24"/>
        </w:rPr>
      </w:pPr>
      <w:r w:rsidRPr="00196BE1">
        <w:rPr>
          <w:sz w:val="24"/>
          <w:szCs w:val="24"/>
        </w:rPr>
        <w:t xml:space="preserve">Prof Prasad </w:t>
      </w:r>
      <w:proofErr w:type="spellStart"/>
      <w:r w:rsidRPr="00196BE1">
        <w:rPr>
          <w:sz w:val="24"/>
          <w:szCs w:val="24"/>
        </w:rPr>
        <w:t>Sethunga</w:t>
      </w:r>
      <w:proofErr w:type="spellEnd"/>
      <w:r w:rsidRPr="00196BE1">
        <w:rPr>
          <w:sz w:val="24"/>
          <w:szCs w:val="24"/>
        </w:rPr>
        <w:t>, Director IQAU</w:t>
      </w:r>
    </w:p>
    <w:p w14:paraId="3D5337A6" w14:textId="77777777" w:rsidR="006433A6" w:rsidRPr="00196BE1" w:rsidRDefault="006433A6" w:rsidP="006433A6">
      <w:pPr>
        <w:pStyle w:val="ListParagraph"/>
        <w:numPr>
          <w:ilvl w:val="0"/>
          <w:numId w:val="1"/>
        </w:numPr>
        <w:rPr>
          <w:sz w:val="24"/>
          <w:szCs w:val="24"/>
        </w:rPr>
      </w:pPr>
      <w:r w:rsidRPr="00196BE1">
        <w:rPr>
          <w:sz w:val="24"/>
          <w:szCs w:val="24"/>
        </w:rPr>
        <w:t xml:space="preserve">Dr N M </w:t>
      </w:r>
      <w:proofErr w:type="spellStart"/>
      <w:r w:rsidRPr="00196BE1">
        <w:rPr>
          <w:sz w:val="24"/>
          <w:szCs w:val="24"/>
        </w:rPr>
        <w:t>Kalugampitiya</w:t>
      </w:r>
      <w:proofErr w:type="spellEnd"/>
      <w:r w:rsidRPr="00196BE1">
        <w:rPr>
          <w:sz w:val="24"/>
          <w:szCs w:val="24"/>
        </w:rPr>
        <w:t>, Chairperson, FQAC / Arts</w:t>
      </w:r>
    </w:p>
    <w:p w14:paraId="5E751C03" w14:textId="77777777" w:rsidR="006433A6" w:rsidRPr="00196BE1" w:rsidRDefault="006433A6" w:rsidP="006433A6">
      <w:pPr>
        <w:pStyle w:val="ListParagraph"/>
        <w:numPr>
          <w:ilvl w:val="0"/>
          <w:numId w:val="1"/>
        </w:numPr>
        <w:rPr>
          <w:sz w:val="24"/>
          <w:szCs w:val="24"/>
        </w:rPr>
      </w:pPr>
      <w:proofErr w:type="spellStart"/>
      <w:r w:rsidRPr="00196BE1">
        <w:rPr>
          <w:sz w:val="24"/>
          <w:szCs w:val="24"/>
        </w:rPr>
        <w:t>Ms</w:t>
      </w:r>
      <w:proofErr w:type="spellEnd"/>
      <w:r w:rsidRPr="00196BE1">
        <w:rPr>
          <w:sz w:val="24"/>
          <w:szCs w:val="24"/>
        </w:rPr>
        <w:t xml:space="preserve"> M D S M Rodrigo, SAB / Arts</w:t>
      </w:r>
    </w:p>
    <w:p w14:paraId="6A728167" w14:textId="77777777" w:rsidR="006433A6" w:rsidRPr="00196BE1" w:rsidRDefault="006433A6" w:rsidP="006433A6">
      <w:pPr>
        <w:pStyle w:val="ListParagraph"/>
        <w:numPr>
          <w:ilvl w:val="0"/>
          <w:numId w:val="1"/>
        </w:numPr>
        <w:rPr>
          <w:sz w:val="24"/>
          <w:szCs w:val="24"/>
        </w:rPr>
      </w:pPr>
      <w:proofErr w:type="spellStart"/>
      <w:r w:rsidRPr="00196BE1">
        <w:rPr>
          <w:sz w:val="24"/>
          <w:szCs w:val="24"/>
        </w:rPr>
        <w:t>Pr</w:t>
      </w:r>
      <w:proofErr w:type="spellEnd"/>
      <w:r w:rsidRPr="00196BE1">
        <w:rPr>
          <w:sz w:val="24"/>
          <w:szCs w:val="24"/>
        </w:rPr>
        <w:t xml:space="preserve"> PK </w:t>
      </w:r>
      <w:proofErr w:type="spellStart"/>
      <w:r w:rsidRPr="00196BE1">
        <w:rPr>
          <w:sz w:val="24"/>
          <w:szCs w:val="24"/>
        </w:rPr>
        <w:t>Herath</w:t>
      </w:r>
      <w:proofErr w:type="spellEnd"/>
      <w:r w:rsidRPr="00196BE1">
        <w:rPr>
          <w:sz w:val="24"/>
          <w:szCs w:val="24"/>
        </w:rPr>
        <w:t>, SAR / Arts</w:t>
      </w:r>
    </w:p>
    <w:p w14:paraId="31CBA63F" w14:textId="0E3E87DB" w:rsidR="00FC4712" w:rsidRPr="00196BE1" w:rsidRDefault="006433A6" w:rsidP="006433A6">
      <w:pPr>
        <w:pStyle w:val="ListParagraph"/>
        <w:numPr>
          <w:ilvl w:val="0"/>
          <w:numId w:val="1"/>
        </w:numPr>
        <w:rPr>
          <w:sz w:val="24"/>
          <w:szCs w:val="24"/>
        </w:rPr>
      </w:pPr>
      <w:proofErr w:type="spellStart"/>
      <w:r w:rsidRPr="00196BE1">
        <w:rPr>
          <w:sz w:val="24"/>
          <w:szCs w:val="24"/>
        </w:rPr>
        <w:t>Mr</w:t>
      </w:r>
      <w:proofErr w:type="spellEnd"/>
      <w:r w:rsidRPr="00196BE1">
        <w:rPr>
          <w:sz w:val="24"/>
          <w:szCs w:val="24"/>
        </w:rPr>
        <w:t xml:space="preserve"> W V Lakshman Kumara, AR / Arts</w:t>
      </w:r>
      <w:r w:rsidR="00FC4712" w:rsidRPr="00196BE1">
        <w:rPr>
          <w:sz w:val="24"/>
          <w:szCs w:val="24"/>
        </w:rPr>
        <w:t xml:space="preserve"> </w:t>
      </w:r>
    </w:p>
    <w:p w14:paraId="0FEE9B80" w14:textId="1F3A40D5" w:rsidR="006433A6" w:rsidRPr="00196BE1" w:rsidRDefault="006433A6" w:rsidP="006433A6">
      <w:pPr>
        <w:rPr>
          <w:sz w:val="24"/>
          <w:szCs w:val="24"/>
        </w:rPr>
      </w:pPr>
    </w:p>
    <w:p w14:paraId="18D5FE41" w14:textId="12719CC1" w:rsidR="006433A6" w:rsidRPr="00196BE1" w:rsidRDefault="006433A6" w:rsidP="006433A6">
      <w:pPr>
        <w:rPr>
          <w:b/>
          <w:bCs/>
          <w:sz w:val="24"/>
          <w:szCs w:val="24"/>
        </w:rPr>
      </w:pPr>
      <w:r w:rsidRPr="00196BE1">
        <w:rPr>
          <w:b/>
          <w:bCs/>
          <w:sz w:val="24"/>
          <w:szCs w:val="24"/>
        </w:rPr>
        <w:t>Annex 2. Meeting with Acting Dean / Management, list of attendees</w:t>
      </w:r>
    </w:p>
    <w:p w14:paraId="2B9750E9" w14:textId="6019D9D2" w:rsidR="006433A6" w:rsidRPr="00196BE1" w:rsidRDefault="006433A6" w:rsidP="006433A6">
      <w:pPr>
        <w:pStyle w:val="ListParagraph"/>
        <w:numPr>
          <w:ilvl w:val="0"/>
          <w:numId w:val="2"/>
        </w:numPr>
        <w:rPr>
          <w:sz w:val="24"/>
          <w:szCs w:val="24"/>
        </w:rPr>
      </w:pPr>
      <w:proofErr w:type="spellStart"/>
      <w:r w:rsidRPr="00196BE1">
        <w:rPr>
          <w:sz w:val="24"/>
          <w:szCs w:val="24"/>
        </w:rPr>
        <w:t>Mr</w:t>
      </w:r>
      <w:proofErr w:type="spellEnd"/>
      <w:r w:rsidRPr="00196BE1">
        <w:rPr>
          <w:sz w:val="24"/>
          <w:szCs w:val="24"/>
        </w:rPr>
        <w:t xml:space="preserve"> V </w:t>
      </w:r>
      <w:proofErr w:type="spellStart"/>
      <w:r w:rsidRPr="00196BE1">
        <w:rPr>
          <w:sz w:val="24"/>
          <w:szCs w:val="24"/>
        </w:rPr>
        <w:t>Tharmathasan</w:t>
      </w:r>
      <w:proofErr w:type="spellEnd"/>
      <w:r w:rsidRPr="00196BE1">
        <w:rPr>
          <w:sz w:val="24"/>
          <w:szCs w:val="24"/>
        </w:rPr>
        <w:t>, Acting Dean, Faculty of Management</w:t>
      </w:r>
    </w:p>
    <w:p w14:paraId="1319C662" w14:textId="191F89DB" w:rsidR="006433A6" w:rsidRPr="00196BE1" w:rsidRDefault="006433A6" w:rsidP="006433A6">
      <w:pPr>
        <w:pStyle w:val="ListParagraph"/>
        <w:numPr>
          <w:ilvl w:val="0"/>
          <w:numId w:val="2"/>
        </w:numPr>
        <w:rPr>
          <w:sz w:val="24"/>
          <w:szCs w:val="24"/>
        </w:rPr>
      </w:pPr>
      <w:r w:rsidRPr="00196BE1">
        <w:rPr>
          <w:sz w:val="24"/>
          <w:szCs w:val="24"/>
        </w:rPr>
        <w:t xml:space="preserve">Prof Prasad </w:t>
      </w:r>
      <w:proofErr w:type="spellStart"/>
      <w:r w:rsidRPr="00196BE1">
        <w:rPr>
          <w:sz w:val="24"/>
          <w:szCs w:val="24"/>
        </w:rPr>
        <w:t>Sethunga</w:t>
      </w:r>
      <w:proofErr w:type="spellEnd"/>
      <w:r w:rsidRPr="00196BE1">
        <w:rPr>
          <w:sz w:val="24"/>
          <w:szCs w:val="24"/>
        </w:rPr>
        <w:t>, Director IQAU</w:t>
      </w:r>
    </w:p>
    <w:p w14:paraId="69F842C4" w14:textId="3FE402D7" w:rsidR="006433A6" w:rsidRPr="00196BE1" w:rsidRDefault="006433A6" w:rsidP="006433A6">
      <w:pPr>
        <w:pStyle w:val="ListParagraph"/>
        <w:numPr>
          <w:ilvl w:val="0"/>
          <w:numId w:val="2"/>
        </w:numPr>
        <w:rPr>
          <w:sz w:val="24"/>
          <w:szCs w:val="24"/>
        </w:rPr>
      </w:pPr>
      <w:r w:rsidRPr="00196BE1">
        <w:rPr>
          <w:sz w:val="24"/>
          <w:szCs w:val="24"/>
        </w:rPr>
        <w:t xml:space="preserve">Dr B A N </w:t>
      </w:r>
      <w:proofErr w:type="spellStart"/>
      <w:r w:rsidRPr="00196BE1">
        <w:rPr>
          <w:sz w:val="24"/>
          <w:szCs w:val="24"/>
        </w:rPr>
        <w:t>Eranda</w:t>
      </w:r>
      <w:proofErr w:type="spellEnd"/>
      <w:r w:rsidRPr="00196BE1">
        <w:rPr>
          <w:sz w:val="24"/>
          <w:szCs w:val="24"/>
        </w:rPr>
        <w:t>, Chairman, FQAC / Management</w:t>
      </w:r>
    </w:p>
    <w:p w14:paraId="294DBC96" w14:textId="62FD4DFB" w:rsidR="006433A6" w:rsidRPr="00196BE1" w:rsidRDefault="006433A6" w:rsidP="006433A6">
      <w:pPr>
        <w:pStyle w:val="ListParagraph"/>
        <w:numPr>
          <w:ilvl w:val="0"/>
          <w:numId w:val="2"/>
        </w:numPr>
        <w:rPr>
          <w:sz w:val="24"/>
          <w:szCs w:val="24"/>
        </w:rPr>
      </w:pPr>
      <w:r w:rsidRPr="00196BE1">
        <w:rPr>
          <w:sz w:val="24"/>
          <w:szCs w:val="24"/>
        </w:rPr>
        <w:t>Dr EMASB Ekanayake, Head / Business Finance</w:t>
      </w:r>
    </w:p>
    <w:p w14:paraId="2AA5792A" w14:textId="4E28F14F" w:rsidR="006433A6" w:rsidRPr="00196BE1" w:rsidRDefault="006433A6" w:rsidP="006433A6">
      <w:pPr>
        <w:pStyle w:val="ListParagraph"/>
        <w:numPr>
          <w:ilvl w:val="0"/>
          <w:numId w:val="2"/>
        </w:numPr>
        <w:rPr>
          <w:sz w:val="24"/>
          <w:szCs w:val="24"/>
        </w:rPr>
      </w:pPr>
      <w:r w:rsidRPr="00196BE1">
        <w:rPr>
          <w:sz w:val="24"/>
          <w:szCs w:val="24"/>
        </w:rPr>
        <w:t>Dr S Maheswaran, Head/ Operations Management</w:t>
      </w:r>
    </w:p>
    <w:p w14:paraId="13949361" w14:textId="13BE3779" w:rsidR="006433A6" w:rsidRPr="00196BE1" w:rsidRDefault="006433A6" w:rsidP="006433A6">
      <w:pPr>
        <w:pStyle w:val="ListParagraph"/>
        <w:numPr>
          <w:ilvl w:val="0"/>
          <w:numId w:val="2"/>
        </w:numPr>
        <w:rPr>
          <w:sz w:val="24"/>
          <w:szCs w:val="24"/>
        </w:rPr>
      </w:pPr>
      <w:proofErr w:type="spellStart"/>
      <w:r w:rsidRPr="00196BE1">
        <w:rPr>
          <w:sz w:val="24"/>
          <w:szCs w:val="24"/>
        </w:rPr>
        <w:t>Mr</w:t>
      </w:r>
      <w:proofErr w:type="spellEnd"/>
      <w:r w:rsidRPr="00196BE1">
        <w:rPr>
          <w:sz w:val="24"/>
          <w:szCs w:val="24"/>
        </w:rPr>
        <w:t xml:space="preserve"> N </w:t>
      </w:r>
      <w:proofErr w:type="spellStart"/>
      <w:r w:rsidRPr="00196BE1">
        <w:rPr>
          <w:sz w:val="24"/>
          <w:szCs w:val="24"/>
        </w:rPr>
        <w:t>Agilan</w:t>
      </w:r>
      <w:proofErr w:type="spellEnd"/>
      <w:r w:rsidRPr="00196BE1">
        <w:rPr>
          <w:sz w:val="24"/>
          <w:szCs w:val="24"/>
        </w:rPr>
        <w:t>, Head / Human Resource Management</w:t>
      </w:r>
    </w:p>
    <w:p w14:paraId="0362D349" w14:textId="2571C14E" w:rsidR="006433A6" w:rsidRPr="00196BE1" w:rsidRDefault="006433A6" w:rsidP="006433A6">
      <w:pPr>
        <w:pStyle w:val="ListParagraph"/>
        <w:numPr>
          <w:ilvl w:val="0"/>
          <w:numId w:val="2"/>
        </w:numPr>
        <w:rPr>
          <w:sz w:val="24"/>
          <w:szCs w:val="24"/>
        </w:rPr>
      </w:pPr>
      <w:r w:rsidRPr="00196BE1">
        <w:rPr>
          <w:sz w:val="24"/>
          <w:szCs w:val="24"/>
        </w:rPr>
        <w:t xml:space="preserve">Dr R H </w:t>
      </w:r>
      <w:proofErr w:type="spellStart"/>
      <w:r w:rsidRPr="00196BE1">
        <w:rPr>
          <w:sz w:val="24"/>
          <w:szCs w:val="24"/>
        </w:rPr>
        <w:t>Kuruppuge</w:t>
      </w:r>
      <w:proofErr w:type="spellEnd"/>
      <w:r w:rsidRPr="00196BE1">
        <w:rPr>
          <w:sz w:val="24"/>
          <w:szCs w:val="24"/>
        </w:rPr>
        <w:t>, Coordinator / Internship</w:t>
      </w:r>
    </w:p>
    <w:p w14:paraId="18119917" w14:textId="74BD4E03" w:rsidR="006433A6" w:rsidRPr="00196BE1" w:rsidRDefault="006433A6" w:rsidP="006433A6">
      <w:pPr>
        <w:pStyle w:val="ListParagraph"/>
        <w:numPr>
          <w:ilvl w:val="0"/>
          <w:numId w:val="2"/>
        </w:numPr>
        <w:rPr>
          <w:sz w:val="24"/>
          <w:szCs w:val="24"/>
        </w:rPr>
      </w:pPr>
      <w:proofErr w:type="spellStart"/>
      <w:r w:rsidRPr="00196BE1">
        <w:rPr>
          <w:sz w:val="24"/>
          <w:szCs w:val="24"/>
        </w:rPr>
        <w:t>Ms</w:t>
      </w:r>
      <w:proofErr w:type="spellEnd"/>
      <w:r w:rsidRPr="00196BE1">
        <w:rPr>
          <w:sz w:val="24"/>
          <w:szCs w:val="24"/>
        </w:rPr>
        <w:t xml:space="preserve"> R M C Kumari</w:t>
      </w:r>
    </w:p>
    <w:p w14:paraId="1D66AEB2" w14:textId="33DF7608" w:rsidR="006433A6" w:rsidRPr="00196BE1" w:rsidRDefault="006433A6" w:rsidP="006433A6">
      <w:pPr>
        <w:pStyle w:val="ListParagraph"/>
        <w:numPr>
          <w:ilvl w:val="0"/>
          <w:numId w:val="2"/>
        </w:numPr>
        <w:rPr>
          <w:sz w:val="24"/>
          <w:szCs w:val="24"/>
        </w:rPr>
      </w:pPr>
      <w:proofErr w:type="spellStart"/>
      <w:r w:rsidRPr="00196BE1">
        <w:rPr>
          <w:sz w:val="24"/>
          <w:szCs w:val="24"/>
        </w:rPr>
        <w:t>Mr</w:t>
      </w:r>
      <w:proofErr w:type="spellEnd"/>
      <w:r w:rsidRPr="00196BE1">
        <w:rPr>
          <w:sz w:val="24"/>
          <w:szCs w:val="24"/>
        </w:rPr>
        <w:t xml:space="preserve"> AMASM </w:t>
      </w:r>
      <w:proofErr w:type="spellStart"/>
      <w:r w:rsidRPr="00196BE1">
        <w:rPr>
          <w:sz w:val="24"/>
          <w:szCs w:val="24"/>
        </w:rPr>
        <w:t>Bandara</w:t>
      </w:r>
      <w:proofErr w:type="spellEnd"/>
    </w:p>
    <w:p w14:paraId="1EBFDAB7" w14:textId="5A9ECEB1" w:rsidR="006433A6" w:rsidRPr="00196BE1" w:rsidRDefault="006433A6" w:rsidP="006433A6">
      <w:pPr>
        <w:pStyle w:val="ListParagraph"/>
        <w:numPr>
          <w:ilvl w:val="0"/>
          <w:numId w:val="2"/>
        </w:numPr>
        <w:rPr>
          <w:sz w:val="24"/>
          <w:szCs w:val="24"/>
        </w:rPr>
      </w:pPr>
      <w:proofErr w:type="spellStart"/>
      <w:r w:rsidRPr="00196BE1">
        <w:rPr>
          <w:sz w:val="24"/>
          <w:szCs w:val="24"/>
        </w:rPr>
        <w:t>Mr</w:t>
      </w:r>
      <w:proofErr w:type="spellEnd"/>
      <w:r w:rsidRPr="00196BE1">
        <w:rPr>
          <w:sz w:val="24"/>
          <w:szCs w:val="24"/>
        </w:rPr>
        <w:t xml:space="preserve"> TSS Fernando</w:t>
      </w:r>
    </w:p>
    <w:p w14:paraId="196C4281" w14:textId="10DCF3D7" w:rsidR="006433A6" w:rsidRPr="00196BE1" w:rsidRDefault="006433A6" w:rsidP="006433A6">
      <w:pPr>
        <w:pStyle w:val="ListParagraph"/>
        <w:numPr>
          <w:ilvl w:val="0"/>
          <w:numId w:val="2"/>
        </w:numPr>
        <w:rPr>
          <w:sz w:val="24"/>
          <w:szCs w:val="24"/>
        </w:rPr>
      </w:pPr>
      <w:proofErr w:type="spellStart"/>
      <w:r w:rsidRPr="00196BE1">
        <w:rPr>
          <w:sz w:val="24"/>
          <w:szCs w:val="24"/>
        </w:rPr>
        <w:t>Ms</w:t>
      </w:r>
      <w:proofErr w:type="spellEnd"/>
      <w:r w:rsidRPr="00196BE1">
        <w:rPr>
          <w:sz w:val="24"/>
          <w:szCs w:val="24"/>
        </w:rPr>
        <w:t xml:space="preserve"> S Yamuna</w:t>
      </w:r>
    </w:p>
    <w:p w14:paraId="078345EB" w14:textId="28E90D3E" w:rsidR="006433A6" w:rsidRPr="00196BE1" w:rsidRDefault="006433A6" w:rsidP="006433A6">
      <w:pPr>
        <w:pStyle w:val="ListParagraph"/>
        <w:numPr>
          <w:ilvl w:val="0"/>
          <w:numId w:val="2"/>
        </w:numPr>
        <w:rPr>
          <w:sz w:val="24"/>
          <w:szCs w:val="24"/>
        </w:rPr>
      </w:pPr>
      <w:proofErr w:type="spellStart"/>
      <w:r w:rsidRPr="00196BE1">
        <w:rPr>
          <w:sz w:val="24"/>
          <w:szCs w:val="24"/>
        </w:rPr>
        <w:t>Ms</w:t>
      </w:r>
      <w:proofErr w:type="spellEnd"/>
      <w:r w:rsidRPr="00196BE1">
        <w:rPr>
          <w:sz w:val="24"/>
          <w:szCs w:val="24"/>
        </w:rPr>
        <w:t xml:space="preserve"> HLM de Silva</w:t>
      </w:r>
    </w:p>
    <w:p w14:paraId="004D6D75" w14:textId="5F0D24A2" w:rsidR="006433A6" w:rsidRPr="00196BE1" w:rsidRDefault="006433A6" w:rsidP="006433A6">
      <w:pPr>
        <w:pStyle w:val="ListParagraph"/>
        <w:numPr>
          <w:ilvl w:val="0"/>
          <w:numId w:val="2"/>
        </w:numPr>
        <w:rPr>
          <w:sz w:val="24"/>
          <w:szCs w:val="24"/>
        </w:rPr>
      </w:pPr>
      <w:proofErr w:type="spellStart"/>
      <w:r w:rsidRPr="00196BE1">
        <w:rPr>
          <w:sz w:val="24"/>
          <w:szCs w:val="24"/>
        </w:rPr>
        <w:t>Ms</w:t>
      </w:r>
      <w:proofErr w:type="spellEnd"/>
      <w:r w:rsidRPr="00196BE1">
        <w:rPr>
          <w:sz w:val="24"/>
          <w:szCs w:val="24"/>
        </w:rPr>
        <w:t xml:space="preserve"> WA </w:t>
      </w:r>
      <w:proofErr w:type="spellStart"/>
      <w:r w:rsidRPr="00196BE1">
        <w:rPr>
          <w:sz w:val="24"/>
          <w:szCs w:val="24"/>
        </w:rPr>
        <w:t>Edirisooriya</w:t>
      </w:r>
      <w:proofErr w:type="spellEnd"/>
    </w:p>
    <w:p w14:paraId="16434B9F" w14:textId="27690FEE" w:rsidR="006433A6" w:rsidRPr="00196BE1" w:rsidRDefault="006433A6" w:rsidP="006433A6">
      <w:pPr>
        <w:pStyle w:val="ListParagraph"/>
        <w:numPr>
          <w:ilvl w:val="0"/>
          <w:numId w:val="2"/>
        </w:numPr>
        <w:rPr>
          <w:sz w:val="24"/>
          <w:szCs w:val="24"/>
        </w:rPr>
      </w:pPr>
      <w:proofErr w:type="spellStart"/>
      <w:r w:rsidRPr="00196BE1">
        <w:rPr>
          <w:sz w:val="24"/>
          <w:szCs w:val="24"/>
        </w:rPr>
        <w:t>Ms</w:t>
      </w:r>
      <w:proofErr w:type="spellEnd"/>
      <w:r w:rsidRPr="00196BE1">
        <w:rPr>
          <w:sz w:val="24"/>
          <w:szCs w:val="24"/>
        </w:rPr>
        <w:t xml:space="preserve"> SP </w:t>
      </w:r>
      <w:proofErr w:type="spellStart"/>
      <w:r w:rsidRPr="00196BE1">
        <w:rPr>
          <w:sz w:val="24"/>
          <w:szCs w:val="24"/>
        </w:rPr>
        <w:t>Aryarathna</w:t>
      </w:r>
      <w:proofErr w:type="spellEnd"/>
    </w:p>
    <w:p w14:paraId="0494D8BC" w14:textId="553F5F9E" w:rsidR="006433A6" w:rsidRPr="00196BE1" w:rsidRDefault="006433A6" w:rsidP="006433A6">
      <w:pPr>
        <w:rPr>
          <w:sz w:val="24"/>
          <w:szCs w:val="24"/>
        </w:rPr>
      </w:pPr>
    </w:p>
    <w:p w14:paraId="7B440AFC" w14:textId="6EE7AC20" w:rsidR="006433A6" w:rsidRPr="00196BE1" w:rsidRDefault="006433A6" w:rsidP="006433A6">
      <w:pPr>
        <w:rPr>
          <w:b/>
          <w:bCs/>
          <w:sz w:val="24"/>
          <w:szCs w:val="24"/>
        </w:rPr>
      </w:pPr>
      <w:r w:rsidRPr="00196BE1">
        <w:rPr>
          <w:b/>
          <w:bCs/>
          <w:sz w:val="24"/>
          <w:szCs w:val="24"/>
        </w:rPr>
        <w:t>Annex 3. IQAU MC meeting, list of attendees</w:t>
      </w:r>
    </w:p>
    <w:p w14:paraId="48C3377F" w14:textId="1242BE14" w:rsidR="006433A6" w:rsidRPr="00196BE1" w:rsidRDefault="006433A6" w:rsidP="006433A6">
      <w:pPr>
        <w:pStyle w:val="ListParagraph"/>
        <w:numPr>
          <w:ilvl w:val="0"/>
          <w:numId w:val="3"/>
        </w:numPr>
        <w:rPr>
          <w:sz w:val="24"/>
          <w:szCs w:val="24"/>
        </w:rPr>
      </w:pPr>
      <w:r w:rsidRPr="00196BE1">
        <w:rPr>
          <w:sz w:val="24"/>
          <w:szCs w:val="24"/>
        </w:rPr>
        <w:t xml:space="preserve">Prof </w:t>
      </w:r>
      <w:proofErr w:type="spellStart"/>
      <w:r w:rsidRPr="00196BE1">
        <w:rPr>
          <w:sz w:val="24"/>
          <w:szCs w:val="24"/>
        </w:rPr>
        <w:t>Upul</w:t>
      </w:r>
      <w:proofErr w:type="spellEnd"/>
      <w:r w:rsidRPr="00196BE1">
        <w:rPr>
          <w:sz w:val="24"/>
          <w:szCs w:val="24"/>
        </w:rPr>
        <w:t xml:space="preserve"> B Dissanayake, Vice-Chancellor</w:t>
      </w:r>
    </w:p>
    <w:p w14:paraId="2582CDF3" w14:textId="0417FED2" w:rsidR="006433A6" w:rsidRPr="00196BE1" w:rsidRDefault="006433A6" w:rsidP="006433A6">
      <w:pPr>
        <w:pStyle w:val="ListParagraph"/>
        <w:numPr>
          <w:ilvl w:val="0"/>
          <w:numId w:val="3"/>
        </w:numPr>
        <w:rPr>
          <w:sz w:val="24"/>
          <w:szCs w:val="24"/>
        </w:rPr>
      </w:pPr>
      <w:r w:rsidRPr="00196BE1">
        <w:rPr>
          <w:sz w:val="24"/>
          <w:szCs w:val="24"/>
        </w:rPr>
        <w:t>Prof SHPP Karunaratne, Deputy Vice-Chancellor</w:t>
      </w:r>
    </w:p>
    <w:p w14:paraId="283F4FD5" w14:textId="52813198" w:rsidR="006433A6" w:rsidRPr="00196BE1" w:rsidRDefault="006433A6" w:rsidP="006433A6">
      <w:pPr>
        <w:pStyle w:val="ListParagraph"/>
        <w:numPr>
          <w:ilvl w:val="0"/>
          <w:numId w:val="3"/>
        </w:numPr>
        <w:rPr>
          <w:sz w:val="24"/>
          <w:szCs w:val="24"/>
        </w:rPr>
      </w:pPr>
      <w:r w:rsidRPr="00196BE1">
        <w:rPr>
          <w:sz w:val="24"/>
          <w:szCs w:val="24"/>
        </w:rPr>
        <w:t xml:space="preserve">Prof </w:t>
      </w:r>
      <w:proofErr w:type="spellStart"/>
      <w:r w:rsidRPr="00196BE1">
        <w:rPr>
          <w:sz w:val="24"/>
          <w:szCs w:val="24"/>
        </w:rPr>
        <w:t>Gamini</w:t>
      </w:r>
      <w:proofErr w:type="spellEnd"/>
      <w:r w:rsidRPr="00196BE1">
        <w:rPr>
          <w:sz w:val="24"/>
          <w:szCs w:val="24"/>
        </w:rPr>
        <w:t xml:space="preserve"> </w:t>
      </w:r>
      <w:proofErr w:type="spellStart"/>
      <w:r w:rsidRPr="00196BE1">
        <w:rPr>
          <w:sz w:val="24"/>
          <w:szCs w:val="24"/>
        </w:rPr>
        <w:t>Pushpakumara</w:t>
      </w:r>
      <w:proofErr w:type="spellEnd"/>
      <w:r w:rsidRPr="00196BE1">
        <w:rPr>
          <w:sz w:val="24"/>
          <w:szCs w:val="24"/>
        </w:rPr>
        <w:t>, Dean / Agriculture</w:t>
      </w:r>
    </w:p>
    <w:p w14:paraId="41586C69" w14:textId="0DA78AAC" w:rsidR="006433A6" w:rsidRPr="00196BE1" w:rsidRDefault="006433A6" w:rsidP="006433A6">
      <w:pPr>
        <w:pStyle w:val="ListParagraph"/>
        <w:numPr>
          <w:ilvl w:val="0"/>
          <w:numId w:val="3"/>
        </w:numPr>
        <w:rPr>
          <w:sz w:val="24"/>
          <w:szCs w:val="24"/>
        </w:rPr>
      </w:pPr>
      <w:r w:rsidRPr="00196BE1">
        <w:rPr>
          <w:sz w:val="24"/>
          <w:szCs w:val="24"/>
        </w:rPr>
        <w:t xml:space="preserve">Dr MAJC </w:t>
      </w:r>
      <w:proofErr w:type="spellStart"/>
      <w:r w:rsidRPr="00196BE1">
        <w:rPr>
          <w:sz w:val="24"/>
          <w:szCs w:val="24"/>
        </w:rPr>
        <w:t>Marasinghe</w:t>
      </w:r>
      <w:proofErr w:type="spellEnd"/>
      <w:r w:rsidRPr="00196BE1">
        <w:rPr>
          <w:sz w:val="24"/>
          <w:szCs w:val="24"/>
        </w:rPr>
        <w:t>, Dean / AHS</w:t>
      </w:r>
    </w:p>
    <w:p w14:paraId="6F7F9776" w14:textId="77461636" w:rsidR="006433A6" w:rsidRPr="00196BE1" w:rsidRDefault="006433A6" w:rsidP="006433A6">
      <w:pPr>
        <w:pStyle w:val="ListParagraph"/>
        <w:numPr>
          <w:ilvl w:val="0"/>
          <w:numId w:val="3"/>
        </w:numPr>
        <w:rPr>
          <w:sz w:val="24"/>
          <w:szCs w:val="24"/>
        </w:rPr>
      </w:pPr>
      <w:r w:rsidRPr="00196BE1">
        <w:rPr>
          <w:sz w:val="24"/>
          <w:szCs w:val="24"/>
        </w:rPr>
        <w:t xml:space="preserve">Prof OG </w:t>
      </w:r>
      <w:proofErr w:type="spellStart"/>
      <w:r w:rsidRPr="00196BE1">
        <w:rPr>
          <w:sz w:val="24"/>
          <w:szCs w:val="24"/>
        </w:rPr>
        <w:t>Dayarathna</w:t>
      </w:r>
      <w:proofErr w:type="spellEnd"/>
      <w:r w:rsidRPr="00196BE1">
        <w:rPr>
          <w:sz w:val="24"/>
          <w:szCs w:val="24"/>
        </w:rPr>
        <w:t xml:space="preserve"> Banda, Dean / Arts</w:t>
      </w:r>
    </w:p>
    <w:p w14:paraId="56CF01D0" w14:textId="1EB6C101" w:rsidR="006433A6" w:rsidRPr="00196BE1" w:rsidRDefault="006433A6" w:rsidP="006433A6">
      <w:pPr>
        <w:pStyle w:val="ListParagraph"/>
        <w:numPr>
          <w:ilvl w:val="0"/>
          <w:numId w:val="3"/>
        </w:numPr>
        <w:rPr>
          <w:sz w:val="24"/>
          <w:szCs w:val="24"/>
        </w:rPr>
      </w:pPr>
      <w:r w:rsidRPr="00196BE1">
        <w:rPr>
          <w:sz w:val="24"/>
          <w:szCs w:val="24"/>
        </w:rPr>
        <w:t xml:space="preserve">Dr V </w:t>
      </w:r>
      <w:proofErr w:type="spellStart"/>
      <w:r w:rsidRPr="00196BE1">
        <w:rPr>
          <w:sz w:val="24"/>
          <w:szCs w:val="24"/>
        </w:rPr>
        <w:t>Tharmathasan</w:t>
      </w:r>
      <w:proofErr w:type="spellEnd"/>
      <w:r w:rsidRPr="00196BE1">
        <w:rPr>
          <w:sz w:val="24"/>
          <w:szCs w:val="24"/>
        </w:rPr>
        <w:t>, Acting Dean / Management</w:t>
      </w:r>
    </w:p>
    <w:p w14:paraId="6416F304" w14:textId="0A45D019" w:rsidR="006433A6" w:rsidRPr="00196BE1" w:rsidRDefault="006433A6" w:rsidP="006433A6">
      <w:pPr>
        <w:pStyle w:val="ListParagraph"/>
        <w:numPr>
          <w:ilvl w:val="0"/>
          <w:numId w:val="3"/>
        </w:numPr>
        <w:rPr>
          <w:sz w:val="24"/>
          <w:szCs w:val="24"/>
        </w:rPr>
      </w:pPr>
      <w:r w:rsidRPr="00196BE1">
        <w:rPr>
          <w:sz w:val="24"/>
          <w:szCs w:val="24"/>
        </w:rPr>
        <w:t xml:space="preserve">Prof </w:t>
      </w:r>
      <w:proofErr w:type="spellStart"/>
      <w:r w:rsidRPr="00196BE1">
        <w:rPr>
          <w:sz w:val="24"/>
          <w:szCs w:val="24"/>
        </w:rPr>
        <w:t>Asiri</w:t>
      </w:r>
      <w:proofErr w:type="spellEnd"/>
      <w:r w:rsidRPr="00196BE1">
        <w:rPr>
          <w:sz w:val="24"/>
          <w:szCs w:val="24"/>
        </w:rPr>
        <w:t xml:space="preserve"> </w:t>
      </w:r>
      <w:proofErr w:type="spellStart"/>
      <w:r w:rsidRPr="00196BE1">
        <w:rPr>
          <w:sz w:val="24"/>
          <w:szCs w:val="24"/>
        </w:rPr>
        <w:t>Abeygunawardana</w:t>
      </w:r>
      <w:proofErr w:type="spellEnd"/>
      <w:r w:rsidRPr="00196BE1">
        <w:rPr>
          <w:sz w:val="24"/>
          <w:szCs w:val="24"/>
        </w:rPr>
        <w:t>, Dean / Medicine</w:t>
      </w:r>
    </w:p>
    <w:p w14:paraId="334D093A" w14:textId="6A4C9C0B" w:rsidR="006433A6" w:rsidRPr="00196BE1" w:rsidRDefault="006433A6" w:rsidP="006433A6">
      <w:pPr>
        <w:pStyle w:val="ListParagraph"/>
        <w:numPr>
          <w:ilvl w:val="0"/>
          <w:numId w:val="3"/>
        </w:numPr>
        <w:rPr>
          <w:sz w:val="24"/>
          <w:szCs w:val="24"/>
        </w:rPr>
      </w:pPr>
      <w:r w:rsidRPr="00196BE1">
        <w:rPr>
          <w:sz w:val="24"/>
          <w:szCs w:val="24"/>
        </w:rPr>
        <w:t xml:space="preserve">Prof </w:t>
      </w:r>
      <w:proofErr w:type="spellStart"/>
      <w:r w:rsidRPr="00196BE1">
        <w:rPr>
          <w:sz w:val="24"/>
          <w:szCs w:val="24"/>
        </w:rPr>
        <w:t>Saluka</w:t>
      </w:r>
      <w:proofErr w:type="spellEnd"/>
      <w:r w:rsidRPr="00196BE1">
        <w:rPr>
          <w:sz w:val="24"/>
          <w:szCs w:val="24"/>
        </w:rPr>
        <w:t xml:space="preserve"> </w:t>
      </w:r>
      <w:proofErr w:type="spellStart"/>
      <w:r w:rsidRPr="00196BE1">
        <w:rPr>
          <w:sz w:val="24"/>
          <w:szCs w:val="24"/>
        </w:rPr>
        <w:t>Kodituwakku</w:t>
      </w:r>
      <w:proofErr w:type="spellEnd"/>
      <w:r w:rsidRPr="00196BE1">
        <w:rPr>
          <w:sz w:val="24"/>
          <w:szCs w:val="24"/>
        </w:rPr>
        <w:t>, Dean / Science</w:t>
      </w:r>
    </w:p>
    <w:p w14:paraId="7370FC98" w14:textId="77777777" w:rsidR="00196BE1" w:rsidRPr="00196BE1" w:rsidRDefault="00196BE1" w:rsidP="00196BE1">
      <w:pPr>
        <w:pStyle w:val="ListParagraph"/>
        <w:numPr>
          <w:ilvl w:val="0"/>
          <w:numId w:val="3"/>
        </w:numPr>
        <w:rPr>
          <w:sz w:val="24"/>
          <w:szCs w:val="24"/>
        </w:rPr>
      </w:pPr>
      <w:r w:rsidRPr="00196BE1">
        <w:rPr>
          <w:sz w:val="24"/>
          <w:szCs w:val="24"/>
        </w:rPr>
        <w:t xml:space="preserve">Prof Prasad </w:t>
      </w:r>
      <w:proofErr w:type="spellStart"/>
      <w:r w:rsidRPr="00196BE1">
        <w:rPr>
          <w:sz w:val="24"/>
          <w:szCs w:val="24"/>
        </w:rPr>
        <w:t>Sethunga</w:t>
      </w:r>
      <w:proofErr w:type="spellEnd"/>
      <w:r w:rsidRPr="00196BE1">
        <w:rPr>
          <w:sz w:val="24"/>
          <w:szCs w:val="24"/>
        </w:rPr>
        <w:t>, Director, IQAU</w:t>
      </w:r>
    </w:p>
    <w:p w14:paraId="180B4C48" w14:textId="0B065B12" w:rsidR="006433A6" w:rsidRPr="00196BE1" w:rsidRDefault="00196BE1" w:rsidP="006433A6">
      <w:pPr>
        <w:pStyle w:val="ListParagraph"/>
        <w:numPr>
          <w:ilvl w:val="0"/>
          <w:numId w:val="3"/>
        </w:numPr>
        <w:rPr>
          <w:sz w:val="24"/>
          <w:szCs w:val="24"/>
        </w:rPr>
      </w:pPr>
      <w:r w:rsidRPr="00196BE1">
        <w:rPr>
          <w:sz w:val="24"/>
          <w:szCs w:val="24"/>
        </w:rPr>
        <w:t xml:space="preserve">Prof J K </w:t>
      </w:r>
      <w:proofErr w:type="spellStart"/>
      <w:r w:rsidRPr="00196BE1">
        <w:rPr>
          <w:sz w:val="24"/>
          <w:szCs w:val="24"/>
        </w:rPr>
        <w:t>Vidanarachchi</w:t>
      </w:r>
      <w:proofErr w:type="spellEnd"/>
      <w:r w:rsidRPr="00196BE1">
        <w:rPr>
          <w:sz w:val="24"/>
          <w:szCs w:val="24"/>
        </w:rPr>
        <w:t>, Faculty of Agriculture</w:t>
      </w:r>
    </w:p>
    <w:p w14:paraId="0DE06C8D" w14:textId="2668C0ED" w:rsidR="00196BE1" w:rsidRPr="00196BE1" w:rsidRDefault="00196BE1" w:rsidP="006433A6">
      <w:pPr>
        <w:pStyle w:val="ListParagraph"/>
        <w:numPr>
          <w:ilvl w:val="0"/>
          <w:numId w:val="3"/>
        </w:numPr>
        <w:rPr>
          <w:sz w:val="24"/>
          <w:szCs w:val="24"/>
        </w:rPr>
      </w:pPr>
      <w:r w:rsidRPr="00196BE1">
        <w:rPr>
          <w:sz w:val="24"/>
          <w:szCs w:val="24"/>
        </w:rPr>
        <w:t xml:space="preserve">Dr Lalani </w:t>
      </w:r>
      <w:proofErr w:type="spellStart"/>
      <w:r w:rsidRPr="00196BE1">
        <w:rPr>
          <w:sz w:val="24"/>
          <w:szCs w:val="24"/>
        </w:rPr>
        <w:t>Yatawara</w:t>
      </w:r>
      <w:proofErr w:type="spellEnd"/>
      <w:r w:rsidRPr="00196BE1">
        <w:rPr>
          <w:sz w:val="24"/>
          <w:szCs w:val="24"/>
        </w:rPr>
        <w:t>, Faculty of Allied Health Sciences</w:t>
      </w:r>
    </w:p>
    <w:p w14:paraId="1BBE177F" w14:textId="136625B0" w:rsidR="00196BE1" w:rsidRPr="00196BE1" w:rsidRDefault="00196BE1" w:rsidP="006433A6">
      <w:pPr>
        <w:pStyle w:val="ListParagraph"/>
        <w:numPr>
          <w:ilvl w:val="0"/>
          <w:numId w:val="3"/>
        </w:numPr>
        <w:rPr>
          <w:sz w:val="24"/>
          <w:szCs w:val="24"/>
        </w:rPr>
      </w:pPr>
      <w:r w:rsidRPr="00196BE1">
        <w:rPr>
          <w:sz w:val="24"/>
          <w:szCs w:val="24"/>
        </w:rPr>
        <w:t xml:space="preserve">Dr N M </w:t>
      </w:r>
      <w:proofErr w:type="spellStart"/>
      <w:r w:rsidRPr="00196BE1">
        <w:rPr>
          <w:sz w:val="24"/>
          <w:szCs w:val="24"/>
        </w:rPr>
        <w:t>Kalugampitiya</w:t>
      </w:r>
      <w:proofErr w:type="spellEnd"/>
      <w:r w:rsidRPr="00196BE1">
        <w:rPr>
          <w:sz w:val="24"/>
          <w:szCs w:val="24"/>
        </w:rPr>
        <w:t>, Faculty of Arts</w:t>
      </w:r>
    </w:p>
    <w:p w14:paraId="50C08982" w14:textId="4355A795" w:rsidR="00196BE1" w:rsidRPr="00196BE1" w:rsidRDefault="00196BE1" w:rsidP="006433A6">
      <w:pPr>
        <w:pStyle w:val="ListParagraph"/>
        <w:numPr>
          <w:ilvl w:val="0"/>
          <w:numId w:val="3"/>
        </w:numPr>
        <w:rPr>
          <w:sz w:val="24"/>
          <w:szCs w:val="24"/>
        </w:rPr>
      </w:pPr>
      <w:r w:rsidRPr="00196BE1">
        <w:rPr>
          <w:sz w:val="24"/>
          <w:szCs w:val="24"/>
        </w:rPr>
        <w:lastRenderedPageBreak/>
        <w:t>Prof H R D Peiris, Faculty of Dental Sciences</w:t>
      </w:r>
    </w:p>
    <w:p w14:paraId="480AD2F9" w14:textId="0D495387" w:rsidR="00196BE1" w:rsidRPr="00196BE1" w:rsidRDefault="00196BE1" w:rsidP="006433A6">
      <w:pPr>
        <w:pStyle w:val="ListParagraph"/>
        <w:numPr>
          <w:ilvl w:val="0"/>
          <w:numId w:val="3"/>
        </w:numPr>
        <w:rPr>
          <w:sz w:val="24"/>
          <w:szCs w:val="24"/>
        </w:rPr>
      </w:pPr>
      <w:r w:rsidRPr="00196BE1">
        <w:rPr>
          <w:sz w:val="24"/>
          <w:szCs w:val="24"/>
        </w:rPr>
        <w:t xml:space="preserve">Dr M C M </w:t>
      </w:r>
      <w:proofErr w:type="spellStart"/>
      <w:r w:rsidRPr="00196BE1">
        <w:rPr>
          <w:sz w:val="24"/>
          <w:szCs w:val="24"/>
        </w:rPr>
        <w:t>Nasvi</w:t>
      </w:r>
      <w:proofErr w:type="spellEnd"/>
      <w:r w:rsidRPr="00196BE1">
        <w:rPr>
          <w:sz w:val="24"/>
          <w:szCs w:val="24"/>
        </w:rPr>
        <w:t>, Faculty of Engineering</w:t>
      </w:r>
    </w:p>
    <w:p w14:paraId="5116228E" w14:textId="558FC3AA" w:rsidR="00196BE1" w:rsidRPr="00196BE1" w:rsidRDefault="00196BE1" w:rsidP="006433A6">
      <w:pPr>
        <w:pStyle w:val="ListParagraph"/>
        <w:numPr>
          <w:ilvl w:val="0"/>
          <w:numId w:val="3"/>
        </w:numPr>
        <w:rPr>
          <w:sz w:val="24"/>
          <w:szCs w:val="24"/>
        </w:rPr>
      </w:pPr>
      <w:r w:rsidRPr="00196BE1">
        <w:rPr>
          <w:sz w:val="24"/>
          <w:szCs w:val="24"/>
        </w:rPr>
        <w:t xml:space="preserve">Dr B A N </w:t>
      </w:r>
      <w:proofErr w:type="spellStart"/>
      <w:r w:rsidRPr="00196BE1">
        <w:rPr>
          <w:sz w:val="24"/>
          <w:szCs w:val="24"/>
        </w:rPr>
        <w:t>Eranda</w:t>
      </w:r>
      <w:proofErr w:type="spellEnd"/>
      <w:r w:rsidRPr="00196BE1">
        <w:rPr>
          <w:sz w:val="24"/>
          <w:szCs w:val="24"/>
        </w:rPr>
        <w:t>, Faculty of Management</w:t>
      </w:r>
    </w:p>
    <w:p w14:paraId="07522F19" w14:textId="48065C08" w:rsidR="00196BE1" w:rsidRPr="00196BE1" w:rsidRDefault="00196BE1" w:rsidP="006433A6">
      <w:pPr>
        <w:pStyle w:val="ListParagraph"/>
        <w:numPr>
          <w:ilvl w:val="0"/>
          <w:numId w:val="3"/>
        </w:numPr>
        <w:rPr>
          <w:sz w:val="24"/>
          <w:szCs w:val="24"/>
        </w:rPr>
      </w:pPr>
      <w:r w:rsidRPr="00196BE1">
        <w:rPr>
          <w:sz w:val="24"/>
          <w:szCs w:val="24"/>
        </w:rPr>
        <w:t xml:space="preserve">Prof K N </w:t>
      </w:r>
      <w:proofErr w:type="spellStart"/>
      <w:r w:rsidRPr="00196BE1">
        <w:rPr>
          <w:sz w:val="24"/>
          <w:szCs w:val="24"/>
        </w:rPr>
        <w:t>Marambe</w:t>
      </w:r>
      <w:proofErr w:type="spellEnd"/>
      <w:r w:rsidRPr="00196BE1">
        <w:rPr>
          <w:sz w:val="24"/>
          <w:szCs w:val="24"/>
        </w:rPr>
        <w:t>, Faculty of Medicine</w:t>
      </w:r>
    </w:p>
    <w:p w14:paraId="3705778C" w14:textId="4D2675A6" w:rsidR="00196BE1" w:rsidRPr="00196BE1" w:rsidRDefault="00196BE1" w:rsidP="006433A6">
      <w:pPr>
        <w:pStyle w:val="ListParagraph"/>
        <w:numPr>
          <w:ilvl w:val="0"/>
          <w:numId w:val="3"/>
        </w:numPr>
        <w:rPr>
          <w:sz w:val="24"/>
          <w:szCs w:val="24"/>
        </w:rPr>
      </w:pPr>
      <w:r w:rsidRPr="00196BE1">
        <w:rPr>
          <w:sz w:val="24"/>
          <w:szCs w:val="24"/>
        </w:rPr>
        <w:t>Dr V Sivakumar, Faculty of Science</w:t>
      </w:r>
    </w:p>
    <w:p w14:paraId="3FB54162" w14:textId="5E569166" w:rsidR="00196BE1" w:rsidRPr="00196BE1" w:rsidRDefault="00196BE1" w:rsidP="006433A6">
      <w:pPr>
        <w:pStyle w:val="ListParagraph"/>
        <w:numPr>
          <w:ilvl w:val="0"/>
          <w:numId w:val="3"/>
        </w:numPr>
        <w:rPr>
          <w:sz w:val="24"/>
          <w:szCs w:val="24"/>
        </w:rPr>
      </w:pPr>
      <w:r w:rsidRPr="00196BE1">
        <w:rPr>
          <w:sz w:val="24"/>
          <w:szCs w:val="24"/>
        </w:rPr>
        <w:t xml:space="preserve">Prof </w:t>
      </w:r>
      <w:proofErr w:type="spellStart"/>
      <w:r w:rsidRPr="00196BE1">
        <w:rPr>
          <w:sz w:val="24"/>
          <w:szCs w:val="24"/>
        </w:rPr>
        <w:t>Kavindra</w:t>
      </w:r>
      <w:proofErr w:type="spellEnd"/>
      <w:r w:rsidRPr="00196BE1">
        <w:rPr>
          <w:sz w:val="24"/>
          <w:szCs w:val="24"/>
        </w:rPr>
        <w:t xml:space="preserve"> </w:t>
      </w:r>
      <w:proofErr w:type="spellStart"/>
      <w:r w:rsidRPr="00196BE1">
        <w:rPr>
          <w:sz w:val="24"/>
          <w:szCs w:val="24"/>
        </w:rPr>
        <w:t>Wijesundera</w:t>
      </w:r>
      <w:proofErr w:type="spellEnd"/>
      <w:r w:rsidRPr="00196BE1">
        <w:rPr>
          <w:sz w:val="24"/>
          <w:szCs w:val="24"/>
        </w:rPr>
        <w:t>, Faculty of Veterinary Medicine</w:t>
      </w:r>
    </w:p>
    <w:p w14:paraId="3A14D896" w14:textId="3081C1D2" w:rsidR="00196BE1" w:rsidRPr="00196BE1" w:rsidRDefault="00196BE1" w:rsidP="006433A6">
      <w:pPr>
        <w:pStyle w:val="ListParagraph"/>
        <w:numPr>
          <w:ilvl w:val="0"/>
          <w:numId w:val="3"/>
        </w:numPr>
        <w:rPr>
          <w:sz w:val="24"/>
          <w:szCs w:val="24"/>
        </w:rPr>
      </w:pPr>
      <w:r w:rsidRPr="00196BE1">
        <w:rPr>
          <w:sz w:val="24"/>
          <w:szCs w:val="24"/>
        </w:rPr>
        <w:t xml:space="preserve">Prof Ranjith </w:t>
      </w:r>
      <w:proofErr w:type="spellStart"/>
      <w:r w:rsidRPr="00196BE1">
        <w:rPr>
          <w:sz w:val="24"/>
          <w:szCs w:val="24"/>
        </w:rPr>
        <w:t>Pallegama</w:t>
      </w:r>
      <w:proofErr w:type="spellEnd"/>
      <w:r w:rsidRPr="00196BE1">
        <w:rPr>
          <w:sz w:val="24"/>
          <w:szCs w:val="24"/>
        </w:rPr>
        <w:t>, Director, Staff Development Centre</w:t>
      </w:r>
    </w:p>
    <w:p w14:paraId="7CF57232" w14:textId="60A82819" w:rsidR="00196BE1" w:rsidRPr="00196BE1" w:rsidRDefault="00196BE1" w:rsidP="006433A6">
      <w:pPr>
        <w:pStyle w:val="ListParagraph"/>
        <w:numPr>
          <w:ilvl w:val="0"/>
          <w:numId w:val="3"/>
        </w:numPr>
        <w:rPr>
          <w:sz w:val="24"/>
          <w:szCs w:val="24"/>
        </w:rPr>
      </w:pPr>
      <w:proofErr w:type="spellStart"/>
      <w:r w:rsidRPr="00196BE1">
        <w:rPr>
          <w:sz w:val="24"/>
          <w:szCs w:val="24"/>
        </w:rPr>
        <w:t>Mr</w:t>
      </w:r>
      <w:proofErr w:type="spellEnd"/>
      <w:r w:rsidRPr="00196BE1">
        <w:rPr>
          <w:sz w:val="24"/>
          <w:szCs w:val="24"/>
        </w:rPr>
        <w:t xml:space="preserve"> UW </w:t>
      </w:r>
      <w:proofErr w:type="spellStart"/>
      <w:r w:rsidRPr="00196BE1">
        <w:rPr>
          <w:sz w:val="24"/>
          <w:szCs w:val="24"/>
        </w:rPr>
        <w:t>Rajmal</w:t>
      </w:r>
      <w:proofErr w:type="spellEnd"/>
      <w:r w:rsidRPr="00196BE1">
        <w:rPr>
          <w:sz w:val="24"/>
          <w:szCs w:val="24"/>
        </w:rPr>
        <w:t>, Deputy Bursar, Capital Payments</w:t>
      </w:r>
    </w:p>
    <w:p w14:paraId="02D778FB" w14:textId="2A1FF148" w:rsidR="00196BE1" w:rsidRPr="00196BE1" w:rsidRDefault="00196BE1" w:rsidP="006433A6">
      <w:pPr>
        <w:pStyle w:val="ListParagraph"/>
        <w:numPr>
          <w:ilvl w:val="0"/>
          <w:numId w:val="3"/>
        </w:numPr>
        <w:rPr>
          <w:sz w:val="24"/>
          <w:szCs w:val="24"/>
        </w:rPr>
      </w:pPr>
      <w:proofErr w:type="spellStart"/>
      <w:r w:rsidRPr="00196BE1">
        <w:rPr>
          <w:sz w:val="24"/>
          <w:szCs w:val="24"/>
        </w:rPr>
        <w:t>Ms</w:t>
      </w:r>
      <w:proofErr w:type="spellEnd"/>
      <w:r w:rsidRPr="00196BE1">
        <w:rPr>
          <w:sz w:val="24"/>
          <w:szCs w:val="24"/>
        </w:rPr>
        <w:t xml:space="preserve"> HATN </w:t>
      </w:r>
      <w:proofErr w:type="spellStart"/>
      <w:r w:rsidRPr="00196BE1">
        <w:rPr>
          <w:sz w:val="24"/>
          <w:szCs w:val="24"/>
        </w:rPr>
        <w:t>Amarasena</w:t>
      </w:r>
      <w:proofErr w:type="spellEnd"/>
      <w:r w:rsidRPr="00196BE1">
        <w:rPr>
          <w:sz w:val="24"/>
          <w:szCs w:val="24"/>
        </w:rPr>
        <w:t>, Secretary / IQAU</w:t>
      </w:r>
    </w:p>
    <w:p w14:paraId="00766848" w14:textId="7202C6E4" w:rsidR="006A7B6C" w:rsidRPr="00196BE1" w:rsidRDefault="009A03A0" w:rsidP="006A7B6C">
      <w:pPr>
        <w:rPr>
          <w:sz w:val="24"/>
          <w:szCs w:val="24"/>
        </w:rPr>
      </w:pPr>
      <w:r w:rsidRPr="00196BE1">
        <w:rPr>
          <w:sz w:val="24"/>
          <w:szCs w:val="24"/>
        </w:rPr>
        <w:t xml:space="preserve"> </w:t>
      </w:r>
    </w:p>
    <w:p w14:paraId="18BF2D88" w14:textId="77777777" w:rsidR="001A2E67" w:rsidRPr="00196BE1" w:rsidRDefault="001A2E67" w:rsidP="006A7B6C">
      <w:pPr>
        <w:rPr>
          <w:sz w:val="24"/>
          <w:szCs w:val="24"/>
        </w:rPr>
      </w:pPr>
    </w:p>
    <w:sectPr w:rsidR="001A2E67" w:rsidRPr="00196B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E94C4" w14:textId="77777777" w:rsidR="00196BE1" w:rsidRDefault="00196BE1" w:rsidP="00196BE1">
      <w:pPr>
        <w:spacing w:after="0" w:line="240" w:lineRule="auto"/>
      </w:pPr>
      <w:r>
        <w:separator/>
      </w:r>
    </w:p>
  </w:endnote>
  <w:endnote w:type="continuationSeparator" w:id="0">
    <w:p w14:paraId="1516D2A0" w14:textId="77777777" w:rsidR="00196BE1" w:rsidRDefault="00196BE1" w:rsidP="0019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8035798"/>
      <w:docPartObj>
        <w:docPartGallery w:val="Page Numbers (Bottom of Page)"/>
        <w:docPartUnique/>
      </w:docPartObj>
    </w:sdtPr>
    <w:sdtEndPr>
      <w:rPr>
        <w:noProof/>
      </w:rPr>
    </w:sdtEndPr>
    <w:sdtContent>
      <w:p w14:paraId="7D9BB291" w14:textId="7B171FD4" w:rsidR="00196BE1" w:rsidRDefault="00196B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67F894" w14:textId="77777777" w:rsidR="00196BE1" w:rsidRDefault="00196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89C58" w14:textId="77777777" w:rsidR="00196BE1" w:rsidRDefault="00196BE1" w:rsidP="00196BE1">
      <w:pPr>
        <w:spacing w:after="0" w:line="240" w:lineRule="auto"/>
      </w:pPr>
      <w:r>
        <w:separator/>
      </w:r>
    </w:p>
  </w:footnote>
  <w:footnote w:type="continuationSeparator" w:id="0">
    <w:p w14:paraId="64EFD004" w14:textId="77777777" w:rsidR="00196BE1" w:rsidRDefault="00196BE1" w:rsidP="00196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E1738"/>
    <w:multiLevelType w:val="hybridMultilevel"/>
    <w:tmpl w:val="9B24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36B0A"/>
    <w:multiLevelType w:val="hybridMultilevel"/>
    <w:tmpl w:val="4282D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D0CB5"/>
    <w:multiLevelType w:val="hybridMultilevel"/>
    <w:tmpl w:val="5F68A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6C"/>
    <w:rsid w:val="00196BE1"/>
    <w:rsid w:val="001A2E67"/>
    <w:rsid w:val="006228FE"/>
    <w:rsid w:val="006433A6"/>
    <w:rsid w:val="006A7B6C"/>
    <w:rsid w:val="00704C18"/>
    <w:rsid w:val="007979A8"/>
    <w:rsid w:val="009A03A0"/>
    <w:rsid w:val="00C94A3E"/>
    <w:rsid w:val="00E03F05"/>
    <w:rsid w:val="00F259ED"/>
    <w:rsid w:val="00FC4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7B836"/>
  <w15:chartTrackingRefBased/>
  <w15:docId w15:val="{D0D0EAC2-F8A2-4202-8DAB-21E90AA6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A6"/>
    <w:pPr>
      <w:ind w:left="720"/>
      <w:contextualSpacing/>
    </w:pPr>
  </w:style>
  <w:style w:type="paragraph" w:styleId="Header">
    <w:name w:val="header"/>
    <w:basedOn w:val="Normal"/>
    <w:link w:val="HeaderChar"/>
    <w:uiPriority w:val="99"/>
    <w:unhideWhenUsed/>
    <w:rsid w:val="00196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BE1"/>
  </w:style>
  <w:style w:type="paragraph" w:styleId="Footer">
    <w:name w:val="footer"/>
    <w:basedOn w:val="Normal"/>
    <w:link w:val="FooterChar"/>
    <w:uiPriority w:val="99"/>
    <w:unhideWhenUsed/>
    <w:rsid w:val="00196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Nilanthi de Silva</dc:creator>
  <cp:keywords/>
  <dc:description/>
  <cp:lastModifiedBy>Nilanthi de Silva</cp:lastModifiedBy>
  <cp:revision>2</cp:revision>
  <dcterms:created xsi:type="dcterms:W3CDTF">2019-08-21T01:34:00Z</dcterms:created>
  <dcterms:modified xsi:type="dcterms:W3CDTF">2019-08-21T03:05:00Z</dcterms:modified>
</cp:coreProperties>
</file>